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86F12" w14:textId="02E40A1C" w:rsidR="00F06139" w:rsidRPr="009273DB" w:rsidRDefault="00F06139" w:rsidP="00F06139">
      <w:pPr>
        <w:pStyle w:val="BodyText"/>
        <w:jc w:val="both"/>
        <w:rPr>
          <w:rFonts w:ascii="Calibri" w:hAnsi="Calibri" w:cs="Calibri"/>
          <w:bCs/>
          <w:sz w:val="22"/>
          <w:szCs w:val="22"/>
        </w:rPr>
      </w:pPr>
      <w:r w:rsidRPr="009273DB">
        <w:rPr>
          <w:rFonts w:ascii="Calibri" w:hAnsi="Calibri" w:cs="Calibri"/>
          <w:bCs/>
          <w:sz w:val="22"/>
          <w:szCs w:val="22"/>
        </w:rPr>
        <w:tab/>
      </w:r>
      <w:r w:rsidRPr="009273DB">
        <w:rPr>
          <w:rFonts w:ascii="Calibri" w:hAnsi="Calibri" w:cs="Calibri"/>
          <w:bCs/>
          <w:sz w:val="22"/>
          <w:szCs w:val="22"/>
        </w:rPr>
        <w:tab/>
      </w:r>
      <w:r w:rsidRPr="009273DB">
        <w:rPr>
          <w:rFonts w:ascii="Calibri" w:hAnsi="Calibri" w:cs="Calibri"/>
          <w:bCs/>
          <w:sz w:val="22"/>
          <w:szCs w:val="22"/>
        </w:rPr>
        <w:tab/>
      </w:r>
      <w:r w:rsidRPr="009273DB">
        <w:rPr>
          <w:rFonts w:ascii="Calibri" w:hAnsi="Calibri" w:cs="Calibri"/>
          <w:bCs/>
          <w:sz w:val="22"/>
          <w:szCs w:val="22"/>
        </w:rPr>
        <w:tab/>
      </w:r>
      <w:r w:rsidRPr="009273DB">
        <w:rPr>
          <w:rFonts w:ascii="Calibri" w:hAnsi="Calibri" w:cs="Calibri"/>
          <w:bCs/>
          <w:sz w:val="22"/>
          <w:szCs w:val="22"/>
        </w:rPr>
        <w:tab/>
      </w:r>
      <w:r w:rsidRPr="009273DB">
        <w:rPr>
          <w:rFonts w:ascii="Calibri" w:hAnsi="Calibri" w:cs="Calibri"/>
          <w:bCs/>
          <w:sz w:val="22"/>
          <w:szCs w:val="22"/>
        </w:rPr>
        <w:tab/>
      </w:r>
      <w:r w:rsidRPr="009273DB">
        <w:rPr>
          <w:rFonts w:ascii="Calibri" w:hAnsi="Calibri" w:cs="Calibri"/>
          <w:bCs/>
          <w:sz w:val="22"/>
          <w:szCs w:val="22"/>
        </w:rPr>
        <w:tab/>
      </w:r>
      <w:r w:rsidRPr="009273DB">
        <w:rPr>
          <w:rFonts w:ascii="Calibri" w:hAnsi="Calibri" w:cs="Calibri"/>
          <w:bCs/>
          <w:sz w:val="22"/>
          <w:szCs w:val="22"/>
        </w:rPr>
        <w:tab/>
      </w:r>
      <w:r w:rsidRPr="009273DB">
        <w:rPr>
          <w:rFonts w:ascii="Calibri" w:hAnsi="Calibri" w:cs="Calibri"/>
          <w:bCs/>
          <w:sz w:val="22"/>
          <w:szCs w:val="22"/>
        </w:rPr>
        <w:tab/>
      </w:r>
      <w:r w:rsidRPr="009273DB">
        <w:rPr>
          <w:rFonts w:ascii="Calibri" w:hAnsi="Calibri" w:cs="Calibri"/>
          <w:bCs/>
          <w:sz w:val="22"/>
          <w:szCs w:val="22"/>
        </w:rPr>
        <w:tab/>
      </w:r>
      <w:r w:rsidR="00A00B28">
        <w:rPr>
          <w:rFonts w:ascii="Calibri" w:hAnsi="Calibri" w:cs="Calibri"/>
          <w:bCs/>
          <w:sz w:val="22"/>
          <w:szCs w:val="22"/>
        </w:rPr>
        <w:t xml:space="preserve">                       </w:t>
      </w:r>
      <w:r w:rsidRPr="009273DB">
        <w:rPr>
          <w:rFonts w:ascii="Calibri" w:hAnsi="Calibri" w:cs="Calibri"/>
          <w:bCs/>
          <w:sz w:val="22"/>
          <w:szCs w:val="22"/>
        </w:rPr>
        <w:t>Tarih: …/…/20…</w:t>
      </w:r>
    </w:p>
    <w:p w14:paraId="0BB9F2B7" w14:textId="77777777" w:rsidR="00F06139" w:rsidRPr="009273DB" w:rsidRDefault="00F06139" w:rsidP="00F06139">
      <w:pPr>
        <w:pStyle w:val="BodyText"/>
        <w:jc w:val="both"/>
        <w:rPr>
          <w:rFonts w:ascii="Calibri" w:hAnsi="Calibri" w:cs="Calibri"/>
          <w:b/>
          <w:sz w:val="22"/>
          <w:szCs w:val="22"/>
        </w:rPr>
      </w:pPr>
    </w:p>
    <w:p w14:paraId="77A0FC8A" w14:textId="3DB5700B" w:rsidR="00F06139" w:rsidRPr="009273DB" w:rsidRDefault="00F06139" w:rsidP="00866A6A">
      <w:pPr>
        <w:pStyle w:val="BodyText"/>
        <w:jc w:val="center"/>
        <w:rPr>
          <w:rFonts w:ascii="Calibri" w:hAnsi="Calibri" w:cs="Calibri"/>
          <w:b/>
        </w:rPr>
      </w:pPr>
      <w:r w:rsidRPr="009273DB">
        <w:rPr>
          <w:rFonts w:ascii="Calibri" w:hAnsi="Calibri" w:cs="Calibri"/>
          <w:b/>
        </w:rPr>
        <w:t>………………………………………………..</w:t>
      </w:r>
      <w:r w:rsidR="007D113B" w:rsidRPr="007D113B">
        <w:t xml:space="preserve"> </w:t>
      </w:r>
      <w:r w:rsidR="007D113B" w:rsidRPr="007D113B">
        <w:rPr>
          <w:rFonts w:ascii="Calibri" w:hAnsi="Calibri" w:cs="Calibri"/>
          <w:b/>
        </w:rPr>
        <w:t>FAKÜLTESİ DEKANLIĞINA/YÜKSEKOKUL MÜDÜRLÜĞÜNE/LİSANSÜSTÜ EĞİTİM ENSTİTÜSÜ MÜDÜRLÜĞÜNE</w:t>
      </w:r>
    </w:p>
    <w:p w14:paraId="432E34E2" w14:textId="77777777" w:rsidR="00F06139" w:rsidRPr="009273DB" w:rsidRDefault="00F06139" w:rsidP="00F06139">
      <w:pPr>
        <w:pStyle w:val="BodyText"/>
        <w:jc w:val="both"/>
        <w:rPr>
          <w:rFonts w:ascii="Calibri" w:hAnsi="Calibri" w:cs="Calibri"/>
          <w:b/>
        </w:rPr>
      </w:pPr>
    </w:p>
    <w:p w14:paraId="12C1B56E" w14:textId="47EA5047" w:rsidR="00F06139" w:rsidRPr="00A00B28" w:rsidRDefault="00841F6A" w:rsidP="009273DB">
      <w:pPr>
        <w:pStyle w:val="BodyText"/>
        <w:ind w:left="142" w:right="299"/>
        <w:jc w:val="both"/>
        <w:rPr>
          <w:rFonts w:ascii="Calibri" w:hAnsi="Calibri" w:cs="Calibri"/>
          <w:bCs/>
          <w:i w:val="0"/>
          <w:iCs w:val="0"/>
          <w:sz w:val="22"/>
          <w:szCs w:val="22"/>
        </w:rPr>
      </w:pPr>
      <w:r w:rsidRPr="00A00B28">
        <w:rPr>
          <w:rFonts w:ascii="Calibri" w:hAnsi="Calibri" w:cs="Calibri"/>
          <w:bCs/>
          <w:i w:val="0"/>
          <w:iCs w:val="0"/>
          <w:sz w:val="22"/>
          <w:szCs w:val="22"/>
        </w:rPr>
        <w:t>Üniversitenizin……………………………</w:t>
      </w:r>
      <w:proofErr w:type="gramStart"/>
      <w:r w:rsidRPr="00A00B28">
        <w:rPr>
          <w:rFonts w:ascii="Calibri" w:hAnsi="Calibri" w:cs="Calibri"/>
          <w:bCs/>
          <w:i w:val="0"/>
          <w:iCs w:val="0"/>
          <w:sz w:val="22"/>
          <w:szCs w:val="22"/>
        </w:rPr>
        <w:t>…….</w:t>
      </w:r>
      <w:proofErr w:type="gramEnd"/>
      <w:r w:rsidRPr="00A00B28">
        <w:rPr>
          <w:rFonts w:ascii="Calibri" w:hAnsi="Calibri" w:cs="Calibri"/>
          <w:bCs/>
          <w:i w:val="0"/>
          <w:iCs w:val="0"/>
          <w:sz w:val="22"/>
          <w:szCs w:val="22"/>
        </w:rPr>
        <w:t>.Fakültesi/Yüksekokulu/Lisansüstü Eğitim Enstitüsü Müdürlüğü……</w:t>
      </w:r>
      <w:proofErr w:type="gramStart"/>
      <w:r w:rsidRPr="00A00B28">
        <w:rPr>
          <w:rFonts w:ascii="Calibri" w:hAnsi="Calibri" w:cs="Calibri"/>
          <w:bCs/>
          <w:i w:val="0"/>
          <w:iCs w:val="0"/>
          <w:sz w:val="22"/>
          <w:szCs w:val="22"/>
        </w:rPr>
        <w:t>…….</w:t>
      </w:r>
      <w:proofErr w:type="gramEnd"/>
      <w:r w:rsidRPr="00A00B28">
        <w:rPr>
          <w:rFonts w:ascii="Calibri" w:hAnsi="Calibri" w:cs="Calibri"/>
          <w:bCs/>
          <w:i w:val="0"/>
          <w:iCs w:val="0"/>
          <w:sz w:val="22"/>
          <w:szCs w:val="22"/>
        </w:rPr>
        <w:t xml:space="preserve">………………………. Bölümü/Programı öğrencisiyim. </w:t>
      </w:r>
      <w:r w:rsidR="00F06139" w:rsidRPr="00A00B28">
        <w:rPr>
          <w:rFonts w:ascii="Calibri" w:hAnsi="Calibri" w:cs="Calibri"/>
          <w:bCs/>
          <w:i w:val="0"/>
          <w:iCs w:val="0"/>
          <w:sz w:val="22"/>
          <w:szCs w:val="22"/>
        </w:rPr>
        <w:t>Fenerbahçe Üniversitesi tarafından 20…/20… Yaz döneminde aşağıdaki dersler açılmadığı için aşağıda belirttiğim üniversiteden bu dersleri almak istiyorum.</w:t>
      </w:r>
    </w:p>
    <w:p w14:paraId="2C5A0AAA" w14:textId="77777777" w:rsidR="00F06139" w:rsidRPr="00A00B28" w:rsidRDefault="00F06139" w:rsidP="009273DB">
      <w:pPr>
        <w:pStyle w:val="BodyText"/>
        <w:ind w:left="284" w:hanging="142"/>
        <w:jc w:val="both"/>
        <w:rPr>
          <w:rFonts w:ascii="Calibri" w:hAnsi="Calibri" w:cs="Calibri"/>
          <w:bCs/>
          <w:i w:val="0"/>
          <w:iCs w:val="0"/>
          <w:sz w:val="22"/>
          <w:szCs w:val="22"/>
        </w:rPr>
      </w:pPr>
      <w:r w:rsidRPr="00A00B28">
        <w:rPr>
          <w:rFonts w:ascii="Calibri" w:hAnsi="Calibri" w:cs="Calibri"/>
          <w:bCs/>
          <w:i w:val="0"/>
          <w:iCs w:val="0"/>
          <w:sz w:val="22"/>
          <w:szCs w:val="22"/>
        </w:rPr>
        <w:t>Gereğini saygılarımla arz ederim.</w:t>
      </w:r>
    </w:p>
    <w:p w14:paraId="1557DD19" w14:textId="77777777" w:rsidR="00F06139" w:rsidRPr="00A00B28" w:rsidRDefault="00F06139" w:rsidP="009273DB">
      <w:pPr>
        <w:pStyle w:val="BodyText"/>
        <w:ind w:left="284" w:hanging="142"/>
        <w:jc w:val="both"/>
        <w:rPr>
          <w:rFonts w:ascii="Calibri" w:hAnsi="Calibri" w:cs="Calibri"/>
          <w:bCs/>
          <w:i w:val="0"/>
          <w:iCs w:val="0"/>
          <w:sz w:val="22"/>
          <w:szCs w:val="22"/>
        </w:rPr>
      </w:pPr>
      <w:r w:rsidRPr="00A00B28">
        <w:rPr>
          <w:rFonts w:ascii="Calibri" w:hAnsi="Calibri" w:cs="Calibri"/>
          <w:bCs/>
          <w:i w:val="0"/>
          <w:iCs w:val="0"/>
          <w:sz w:val="22"/>
          <w:szCs w:val="22"/>
        </w:rPr>
        <w:tab/>
      </w:r>
    </w:p>
    <w:p w14:paraId="66C9CA8B" w14:textId="77777777" w:rsidR="00F06139" w:rsidRPr="00A00B28" w:rsidRDefault="00F06139" w:rsidP="009273DB">
      <w:pPr>
        <w:pStyle w:val="BodyText"/>
        <w:ind w:left="284" w:hanging="142"/>
        <w:jc w:val="both"/>
        <w:rPr>
          <w:rFonts w:ascii="Calibri" w:hAnsi="Calibri" w:cs="Calibri"/>
          <w:bCs/>
          <w:i w:val="0"/>
          <w:iCs w:val="0"/>
          <w:sz w:val="22"/>
          <w:szCs w:val="22"/>
        </w:rPr>
      </w:pPr>
      <w:r w:rsidRPr="00A00B28">
        <w:rPr>
          <w:rFonts w:ascii="Calibri" w:hAnsi="Calibri" w:cs="Calibri"/>
          <w:bCs/>
          <w:i w:val="0"/>
          <w:iCs w:val="0"/>
          <w:sz w:val="22"/>
          <w:szCs w:val="22"/>
        </w:rPr>
        <w:t xml:space="preserve">Ad </w:t>
      </w:r>
      <w:proofErr w:type="spellStart"/>
      <w:r w:rsidRPr="00A00B28">
        <w:rPr>
          <w:rFonts w:ascii="Calibri" w:hAnsi="Calibri" w:cs="Calibri"/>
          <w:bCs/>
          <w:i w:val="0"/>
          <w:iCs w:val="0"/>
          <w:sz w:val="22"/>
          <w:szCs w:val="22"/>
        </w:rPr>
        <w:t>Soyad</w:t>
      </w:r>
      <w:proofErr w:type="spellEnd"/>
      <w:r w:rsidRPr="00A00B28">
        <w:rPr>
          <w:rFonts w:ascii="Calibri" w:hAnsi="Calibri" w:cs="Calibri"/>
          <w:bCs/>
          <w:i w:val="0"/>
          <w:iCs w:val="0"/>
          <w:sz w:val="22"/>
          <w:szCs w:val="22"/>
        </w:rPr>
        <w:t>:</w:t>
      </w:r>
    </w:p>
    <w:p w14:paraId="666C14C1" w14:textId="77777777" w:rsidR="00F06139" w:rsidRPr="00A00B28" w:rsidRDefault="00F06139" w:rsidP="009273DB">
      <w:pPr>
        <w:pStyle w:val="BodyText"/>
        <w:ind w:left="284" w:hanging="142"/>
        <w:jc w:val="both"/>
        <w:rPr>
          <w:rFonts w:ascii="Calibri" w:hAnsi="Calibri" w:cs="Calibri"/>
          <w:bCs/>
          <w:i w:val="0"/>
          <w:iCs w:val="0"/>
          <w:sz w:val="22"/>
          <w:szCs w:val="22"/>
        </w:rPr>
      </w:pPr>
      <w:r w:rsidRPr="00A00B28">
        <w:rPr>
          <w:rFonts w:ascii="Calibri" w:hAnsi="Calibri" w:cs="Calibri"/>
          <w:bCs/>
          <w:i w:val="0"/>
          <w:iCs w:val="0"/>
          <w:sz w:val="22"/>
          <w:szCs w:val="22"/>
        </w:rPr>
        <w:t>İleti:</w:t>
      </w:r>
    </w:p>
    <w:p w14:paraId="5B651D48" w14:textId="77777777" w:rsidR="00F06139" w:rsidRPr="00A00B28" w:rsidRDefault="00F06139" w:rsidP="009273DB">
      <w:pPr>
        <w:pStyle w:val="BodyText"/>
        <w:ind w:left="284" w:hanging="142"/>
        <w:jc w:val="both"/>
        <w:rPr>
          <w:rFonts w:ascii="Calibri" w:hAnsi="Calibri" w:cs="Calibri"/>
          <w:bCs/>
          <w:i w:val="0"/>
          <w:iCs w:val="0"/>
          <w:sz w:val="22"/>
          <w:szCs w:val="22"/>
        </w:rPr>
      </w:pPr>
      <w:r w:rsidRPr="00A00B28">
        <w:rPr>
          <w:rFonts w:ascii="Calibri" w:hAnsi="Calibri" w:cs="Calibri"/>
          <w:bCs/>
          <w:i w:val="0"/>
          <w:iCs w:val="0"/>
          <w:sz w:val="22"/>
          <w:szCs w:val="22"/>
        </w:rPr>
        <w:t>Cep Telefonu:</w:t>
      </w:r>
    </w:p>
    <w:p w14:paraId="512145F2" w14:textId="77777777" w:rsidR="00F06139" w:rsidRPr="009273DB" w:rsidRDefault="00F06139" w:rsidP="00F06139">
      <w:pPr>
        <w:pStyle w:val="BodyText"/>
        <w:jc w:val="both"/>
        <w:rPr>
          <w:rFonts w:ascii="Calibri" w:hAnsi="Calibri" w:cs="Calibri"/>
          <w:bCs/>
          <w:sz w:val="22"/>
          <w:szCs w:val="22"/>
        </w:rPr>
      </w:pPr>
      <w:r w:rsidRPr="009273DB">
        <w:rPr>
          <w:rFonts w:ascii="Calibri" w:hAnsi="Calibri" w:cs="Calibri"/>
          <w:bCs/>
          <w:sz w:val="22"/>
          <w:szCs w:val="22"/>
        </w:rPr>
        <w:tab/>
      </w:r>
    </w:p>
    <w:p w14:paraId="7620D5E7" w14:textId="3FB36B61" w:rsidR="009273DB" w:rsidRPr="00A00B28" w:rsidRDefault="009273DB" w:rsidP="009273DB">
      <w:pPr>
        <w:pStyle w:val="BodyText"/>
        <w:ind w:left="7920"/>
        <w:jc w:val="both"/>
        <w:rPr>
          <w:rFonts w:ascii="Calibri" w:hAnsi="Calibri" w:cs="Calibri"/>
          <w:bCs/>
          <w:i w:val="0"/>
          <w:iCs w:val="0"/>
          <w:sz w:val="22"/>
          <w:szCs w:val="22"/>
        </w:rPr>
      </w:pPr>
      <w:r w:rsidRPr="00A00B28">
        <w:rPr>
          <w:rFonts w:ascii="Calibri" w:hAnsi="Calibri" w:cs="Calibri"/>
          <w:bCs/>
          <w:i w:val="0"/>
          <w:iCs w:val="0"/>
          <w:noProof/>
        </w:rPr>
        <mc:AlternateContent>
          <mc:Choice Requires="wps">
            <w:drawing>
              <wp:anchor distT="45720" distB="45720" distL="114300" distR="114300" simplePos="0" relativeHeight="251658240" behindDoc="0" locked="0" layoutInCell="1" allowOverlap="1" wp14:anchorId="519FE584" wp14:editId="2FD25FA6">
                <wp:simplePos x="0" y="0"/>
                <wp:positionH relativeFrom="column">
                  <wp:posOffset>-2540</wp:posOffset>
                </wp:positionH>
                <wp:positionV relativeFrom="paragraph">
                  <wp:posOffset>241300</wp:posOffset>
                </wp:positionV>
                <wp:extent cx="6267450" cy="2066925"/>
                <wp:effectExtent l="0" t="0" r="19050" b="28575"/>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2066925"/>
                        </a:xfrm>
                        <a:prstGeom prst="rect">
                          <a:avLst/>
                        </a:prstGeom>
                        <a:solidFill>
                          <a:srgbClr val="FFFFFF"/>
                        </a:solidFill>
                        <a:ln w="9525">
                          <a:solidFill>
                            <a:srgbClr val="000000"/>
                          </a:solidFill>
                          <a:miter lim="800000"/>
                          <a:headEnd/>
                          <a:tailEnd/>
                        </a:ln>
                      </wps:spPr>
                      <wps:txbx>
                        <w:txbxContent>
                          <w:p w14:paraId="7F34DDE6" w14:textId="77777777" w:rsidR="009273DB" w:rsidRPr="009273DB" w:rsidRDefault="009273DB" w:rsidP="009273DB">
                            <w:pPr>
                              <w:pStyle w:val="NormalWeb"/>
                              <w:shd w:val="clear" w:color="auto" w:fill="FFFFFF"/>
                              <w:spacing w:before="0" w:beforeAutospacing="0" w:after="0" w:afterAutospacing="0" w:line="276" w:lineRule="auto"/>
                              <w:jc w:val="both"/>
                              <w:rPr>
                                <w:rFonts w:ascii="Calibri" w:hAnsi="Calibri" w:cs="Calibri"/>
                                <w:i/>
                                <w:iCs/>
                                <w:sz w:val="20"/>
                                <w:szCs w:val="20"/>
                              </w:rPr>
                            </w:pPr>
                            <w:r w:rsidRPr="009273DB">
                              <w:rPr>
                                <w:rFonts w:ascii="Calibri" w:hAnsi="Calibri" w:cs="Calibri"/>
                                <w:b/>
                                <w:bCs/>
                                <w:sz w:val="20"/>
                                <w:szCs w:val="20"/>
                              </w:rPr>
                              <w:t>Farklı Bir Üniversiteden Ders Alma Yönerge Maddesi MADDE 12</w:t>
                            </w:r>
                            <w:r w:rsidRPr="009273DB">
                              <w:rPr>
                                <w:rFonts w:ascii="Calibri" w:hAnsi="Calibri" w:cs="Calibri"/>
                                <w:sz w:val="20"/>
                                <w:szCs w:val="20"/>
                              </w:rPr>
                              <w:t xml:space="preserve"> – (</w:t>
                            </w:r>
                            <w:r w:rsidRPr="009273DB">
                              <w:rPr>
                                <w:rFonts w:ascii="Calibri" w:hAnsi="Calibri" w:cs="Calibri"/>
                                <w:i/>
                                <w:iCs/>
                                <w:sz w:val="20"/>
                                <w:szCs w:val="20"/>
                              </w:rPr>
                              <w:t>1)</w:t>
                            </w:r>
                            <w:r w:rsidRPr="009273DB">
                              <w:rPr>
                                <w:rFonts w:ascii="Calibri" w:hAnsi="Calibri" w:cs="Calibri"/>
                                <w:color w:val="000000"/>
                              </w:rPr>
                              <w:t xml:space="preserve"> </w:t>
                            </w:r>
                            <w:r w:rsidRPr="009273DB">
                              <w:rPr>
                                <w:rFonts w:ascii="Calibri" w:hAnsi="Calibri" w:cs="Calibri"/>
                                <w:color w:val="000000"/>
                                <w:sz w:val="20"/>
                                <w:szCs w:val="20"/>
                              </w:rPr>
                              <w:t xml:space="preserve">Yaz okulunda üniversitede açılan ders/dersler farklı bir üniversiteden alınamaz. (2) Öğrenciler, üniversitede açılmaması koşuluyla, kaydoldukları yılda kendi programlarının taban puanından daha yüksek puana sahip bir üniversiteden yaz okulu dersi alabilir. (3) Diğer yükseköğretim kurumlarından alınmak istenen dersin/derslerin hangi yükseköğretim kurumundan alınacağı ve ilgili dersin/derslerin içerik, ders saati, kredi değeri ve öğretim dili bilgilerinin öğrenci </w:t>
                            </w:r>
                            <w:r w:rsidRPr="009273DB">
                              <w:rPr>
                                <w:rFonts w:ascii="Calibri" w:hAnsi="Calibri" w:cs="Calibri"/>
                                <w:sz w:val="20"/>
                                <w:szCs w:val="20"/>
                              </w:rPr>
                              <w:t xml:space="preserve">tarafından bir dilekçe ile kayıtlı olunan fakülte, enstitü ve meslek yüksekokulu sekreterliğine sunulması ve derse/derslere kaydolunabilmesi için öğrencinin akademik danışmanının uygun görüşü ile ilgili birimin yönetim kurulu kararı gerekir. (4) </w:t>
                            </w:r>
                            <w:r w:rsidRPr="009273DB">
                              <w:rPr>
                                <w:rFonts w:ascii="Calibri" w:hAnsi="Calibri" w:cs="Calibri"/>
                                <w:color w:val="000000"/>
                                <w:sz w:val="20"/>
                                <w:szCs w:val="20"/>
                              </w:rPr>
                              <w:t xml:space="preserve">Diğer yükseköğretim kurumları tarafından gönderilen başarı notları, öğrencinin kayıtlı olduğu birimin yönetim kurulunca onaylandıktan sonra kayıtlara geçirilir. (5) </w:t>
                            </w:r>
                            <w:r w:rsidRPr="009273DB">
                              <w:rPr>
                                <w:rFonts w:ascii="Calibri" w:hAnsi="Calibri" w:cs="Calibri"/>
                                <w:sz w:val="20"/>
                                <w:szCs w:val="20"/>
                              </w:rPr>
                              <w:t xml:space="preserve">Diğer yükseköğretim kurumlarından alınan notlar, yaz okulunu takip eden yarıyıl ders kayıtlarının başlamadan önce Öğrenci İşleri Daire Başkanlığına iletilir. Özel durumlar ilgili yönetim kurulu tarafından karara bağlanır. </w:t>
                            </w:r>
                            <w:r w:rsidRPr="009273DB">
                              <w:rPr>
                                <w:rFonts w:ascii="Calibri" w:hAnsi="Calibri" w:cs="Calibri"/>
                                <w:b/>
                                <w:bCs/>
                                <w:i/>
                                <w:iCs/>
                                <w:sz w:val="20"/>
                                <w:szCs w:val="20"/>
                              </w:rPr>
                              <w:t>(Fenerbahçe Üniversitesi Yaz Okulu Yönergesi)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9FE584" id="_x0000_t202" coordsize="21600,21600" o:spt="202" path="m,l,21600r21600,l21600,xe">
                <v:stroke joinstyle="miter"/>
                <v:path gradientshapeok="t" o:connecttype="rect"/>
              </v:shapetype>
              <v:shape id="Metin Kutusu 2" o:spid="_x0000_s1026" type="#_x0000_t202" style="position:absolute;left:0;text-align:left;margin-left:-.2pt;margin-top:19pt;width:493.5pt;height:16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">
                <v:textbox>
                  <w:txbxContent>
                    <w:p w14:paraId="7F34DDE6" w14:textId="77777777" w:rsidR="009273DB" w:rsidRPr="009273DB" w:rsidRDefault="009273DB" w:rsidP="009273DB">
                      <w:pPr>
                        <w:pStyle w:val="NormalWeb"/>
                        <w:shd w:val="clear" w:color="auto" w:fill="FFFFFF"/>
                        <w:spacing w:before="0" w:beforeAutospacing="0" w:after="0" w:afterAutospacing="0" w:line="276" w:lineRule="auto"/>
                        <w:jc w:val="both"/>
                        <w:rPr>
                          <w:rFonts w:ascii="Calibri" w:hAnsi="Calibri" w:cs="Calibri"/>
                          <w:i/>
                          <w:iCs/>
                          <w:sz w:val="20"/>
                          <w:szCs w:val="20"/>
                        </w:rPr>
                      </w:pPr>
                      <w:r w:rsidRPr="009273DB">
                        <w:rPr>
                          <w:rFonts w:ascii="Calibri" w:hAnsi="Calibri" w:cs="Calibri"/>
                          <w:b/>
                          <w:bCs/>
                          <w:sz w:val="20"/>
                          <w:szCs w:val="20"/>
                        </w:rPr>
                        <w:t>Farklı Bir Üniversiteden Ders Alma Yönerge Maddesi MADDE 12</w:t>
                      </w:r>
                      <w:r w:rsidRPr="009273DB">
                        <w:rPr>
                          <w:rFonts w:ascii="Calibri" w:hAnsi="Calibri" w:cs="Calibri"/>
                          <w:sz w:val="20"/>
                          <w:szCs w:val="20"/>
                        </w:rPr>
                        <w:t xml:space="preserve"> – (</w:t>
                      </w:r>
                      <w:r w:rsidRPr="009273DB">
                        <w:rPr>
                          <w:rFonts w:ascii="Calibri" w:hAnsi="Calibri" w:cs="Calibri"/>
                          <w:i/>
                          <w:iCs/>
                          <w:sz w:val="20"/>
                          <w:szCs w:val="20"/>
                        </w:rPr>
                        <w:t>1)</w:t>
                      </w:r>
                      <w:r w:rsidRPr="009273DB">
                        <w:rPr>
                          <w:rFonts w:ascii="Calibri" w:hAnsi="Calibri" w:cs="Calibri"/>
                          <w:color w:val="000000"/>
                        </w:rPr>
                        <w:t xml:space="preserve"> </w:t>
                      </w:r>
                      <w:r w:rsidRPr="009273DB">
                        <w:rPr>
                          <w:rFonts w:ascii="Calibri" w:hAnsi="Calibri" w:cs="Calibri"/>
                          <w:color w:val="000000"/>
                          <w:sz w:val="20"/>
                          <w:szCs w:val="20"/>
                        </w:rPr>
                        <w:t xml:space="preserve">Yaz okulunda üniversitede açılan ders/dersler farklı bir üniversiteden alınamaz. (2) Öğrenciler, üniversitede açılmaması koşuluyla, kaydoldukları yılda kendi programlarının taban puanından daha yüksek puana sahip bir üniversiteden yaz okulu dersi alabilir. (3) Diğer yükseköğretim kurumlarından alınmak istenen dersin/derslerin hangi yükseköğretim kurumundan alınacağı ve ilgili dersin/derslerin içerik, ders saati, kredi değeri ve öğretim dili bilgilerinin öğrenci </w:t>
                      </w:r>
                      <w:r w:rsidRPr="009273DB">
                        <w:rPr>
                          <w:rFonts w:ascii="Calibri" w:hAnsi="Calibri" w:cs="Calibri"/>
                          <w:sz w:val="20"/>
                          <w:szCs w:val="20"/>
                        </w:rPr>
                        <w:t xml:space="preserve">tarafından bir dilekçe ile kayıtlı olunan fakülte, enstitü ve meslek yüksekokulu sekreterliğine sunulması ve derse/derslere kaydolunabilmesi için öğrencinin akademik danışmanının uygun görüşü ile ilgili birimin yönetim kurulu kararı gerekir. (4) </w:t>
                      </w:r>
                      <w:r w:rsidRPr="009273DB">
                        <w:rPr>
                          <w:rFonts w:ascii="Calibri" w:hAnsi="Calibri" w:cs="Calibri"/>
                          <w:color w:val="000000"/>
                          <w:sz w:val="20"/>
                          <w:szCs w:val="20"/>
                        </w:rPr>
                        <w:t xml:space="preserve">Diğer yükseköğretim kurumları tarafından gönderilen başarı notları, öğrencinin kayıtlı olduğu birimin yönetim kurulunca onaylandıktan sonra kayıtlara geçirilir. (5) </w:t>
                      </w:r>
                      <w:r w:rsidRPr="009273DB">
                        <w:rPr>
                          <w:rFonts w:ascii="Calibri" w:hAnsi="Calibri" w:cs="Calibri"/>
                          <w:sz w:val="20"/>
                          <w:szCs w:val="20"/>
                        </w:rPr>
                        <w:t xml:space="preserve">Diğer yükseköğretim kurumlarından alınan notlar, yaz okulunu takip eden yarıyıl ders kayıtlarının başlamadan önce Öğrenci İşleri Daire Başkanlığına iletilir. Özel durumlar ilgili yönetim kurulu tarafından karara bağlanır. </w:t>
                      </w:r>
                      <w:r w:rsidRPr="009273DB">
                        <w:rPr>
                          <w:rFonts w:ascii="Calibri" w:hAnsi="Calibri" w:cs="Calibri"/>
                          <w:b/>
                          <w:bCs/>
                          <w:i/>
                          <w:iCs/>
                          <w:sz w:val="20"/>
                          <w:szCs w:val="20"/>
                        </w:rPr>
                        <w:t>(Fenerbahçe Üniversitesi Yaz Okulu Yönergesi)</w:t>
                      </w:r>
                    </w:p>
                  </w:txbxContent>
                </v:textbox>
                <w10:wrap type="square"/>
              </v:shape>
            </w:pict>
          </mc:Fallback>
        </mc:AlternateContent>
      </w:r>
      <w:r w:rsidR="00F06139" w:rsidRPr="00A00B28">
        <w:rPr>
          <w:rFonts w:ascii="Calibri" w:hAnsi="Calibri" w:cs="Calibri"/>
          <w:bCs/>
          <w:i w:val="0"/>
          <w:iCs w:val="0"/>
          <w:sz w:val="22"/>
          <w:szCs w:val="22"/>
        </w:rPr>
        <w:t>İmza:</w:t>
      </w:r>
    </w:p>
    <w:p w14:paraId="2B6BA81A" w14:textId="55177A88" w:rsidR="00F06139" w:rsidRPr="009273DB" w:rsidRDefault="00F06139" w:rsidP="00F06139">
      <w:pPr>
        <w:pStyle w:val="BodyText"/>
        <w:jc w:val="both"/>
        <w:rPr>
          <w:rFonts w:ascii="Calibri" w:hAnsi="Calibri" w:cs="Calibri"/>
          <w:bCs/>
          <w:sz w:val="22"/>
          <w:szCs w:val="22"/>
        </w:rPr>
      </w:pPr>
    </w:p>
    <w:tbl>
      <w:tblPr>
        <w:tblStyle w:val="TableGrid"/>
        <w:tblW w:w="9850" w:type="dxa"/>
        <w:tblLayout w:type="fixed"/>
        <w:tblLook w:val="04A0" w:firstRow="1" w:lastRow="0" w:firstColumn="1" w:lastColumn="0" w:noHBand="0" w:noVBand="1"/>
      </w:tblPr>
      <w:tblGrid>
        <w:gridCol w:w="3114"/>
        <w:gridCol w:w="985"/>
        <w:gridCol w:w="917"/>
        <w:gridCol w:w="2917"/>
        <w:gridCol w:w="1000"/>
        <w:gridCol w:w="917"/>
      </w:tblGrid>
      <w:tr w:rsidR="00F06139" w:rsidRPr="009273DB" w14:paraId="386F7EB8" w14:textId="77777777" w:rsidTr="005C5829">
        <w:trPr>
          <w:trHeight w:val="522"/>
        </w:trPr>
        <w:tc>
          <w:tcPr>
            <w:tcW w:w="5016" w:type="dxa"/>
            <w:gridSpan w:val="3"/>
          </w:tcPr>
          <w:p w14:paraId="5C1CC9C1" w14:textId="77777777" w:rsidR="00F06139" w:rsidRPr="009273DB" w:rsidRDefault="00F06139" w:rsidP="00745CAD">
            <w:pPr>
              <w:pStyle w:val="BodyText"/>
              <w:jc w:val="both"/>
              <w:rPr>
                <w:rFonts w:ascii="Calibri" w:hAnsi="Calibri" w:cs="Calibri"/>
                <w:b/>
                <w:sz w:val="22"/>
                <w:szCs w:val="22"/>
              </w:rPr>
            </w:pPr>
            <w:r w:rsidRPr="009273DB">
              <w:rPr>
                <w:rFonts w:ascii="Calibri" w:hAnsi="Calibri" w:cs="Calibri"/>
                <w:b/>
                <w:sz w:val="22"/>
                <w:szCs w:val="22"/>
              </w:rPr>
              <w:t>……………………….. Üniversitesi Ders Bilgileri</w:t>
            </w:r>
          </w:p>
          <w:p w14:paraId="5774E8EC" w14:textId="77777777" w:rsidR="00F06139" w:rsidRPr="009273DB" w:rsidRDefault="00F06139" w:rsidP="00745CAD">
            <w:pPr>
              <w:pStyle w:val="BodyText"/>
              <w:jc w:val="both"/>
              <w:rPr>
                <w:rFonts w:ascii="Calibri" w:hAnsi="Calibri" w:cs="Calibri"/>
                <w:b/>
                <w:sz w:val="22"/>
                <w:szCs w:val="22"/>
              </w:rPr>
            </w:pPr>
          </w:p>
        </w:tc>
        <w:tc>
          <w:tcPr>
            <w:tcW w:w="4834" w:type="dxa"/>
            <w:gridSpan w:val="3"/>
          </w:tcPr>
          <w:p w14:paraId="3B189095" w14:textId="77777777" w:rsidR="00F06139" w:rsidRPr="009273DB" w:rsidRDefault="00F06139" w:rsidP="00745CAD">
            <w:pPr>
              <w:pStyle w:val="BodyText"/>
              <w:rPr>
                <w:rFonts w:ascii="Calibri" w:hAnsi="Calibri" w:cs="Calibri"/>
                <w:b/>
                <w:sz w:val="22"/>
                <w:szCs w:val="22"/>
              </w:rPr>
            </w:pPr>
            <w:r w:rsidRPr="009273DB">
              <w:rPr>
                <w:rFonts w:ascii="Calibri" w:hAnsi="Calibri" w:cs="Calibri"/>
                <w:b/>
                <w:sz w:val="22"/>
                <w:szCs w:val="22"/>
              </w:rPr>
              <w:t>Fenerbahçe Üniversitesi Ders Bilgileri</w:t>
            </w:r>
          </w:p>
        </w:tc>
      </w:tr>
      <w:tr w:rsidR="00F06139" w:rsidRPr="009273DB" w14:paraId="0591CBFC" w14:textId="77777777" w:rsidTr="005C5829">
        <w:trPr>
          <w:trHeight w:val="522"/>
        </w:trPr>
        <w:tc>
          <w:tcPr>
            <w:tcW w:w="3114" w:type="dxa"/>
          </w:tcPr>
          <w:p w14:paraId="285D2379" w14:textId="77777777" w:rsidR="00F06139" w:rsidRPr="009273DB" w:rsidRDefault="00F06139" w:rsidP="00745CAD">
            <w:pPr>
              <w:pStyle w:val="BodyText"/>
              <w:rPr>
                <w:rFonts w:ascii="Calibri" w:hAnsi="Calibri" w:cs="Calibri"/>
                <w:b/>
                <w:sz w:val="22"/>
                <w:szCs w:val="22"/>
              </w:rPr>
            </w:pPr>
            <w:r w:rsidRPr="009273DB">
              <w:rPr>
                <w:rFonts w:ascii="Calibri" w:hAnsi="Calibri" w:cs="Calibri"/>
                <w:b/>
                <w:sz w:val="22"/>
                <w:szCs w:val="22"/>
              </w:rPr>
              <w:t>Ders Kodu ve Adı</w:t>
            </w:r>
          </w:p>
        </w:tc>
        <w:tc>
          <w:tcPr>
            <w:tcW w:w="985" w:type="dxa"/>
          </w:tcPr>
          <w:p w14:paraId="1826AF81" w14:textId="53E22905" w:rsidR="00F06139" w:rsidRPr="009273DB" w:rsidRDefault="00F06139" w:rsidP="00745CAD">
            <w:pPr>
              <w:pStyle w:val="BodyText"/>
              <w:rPr>
                <w:rFonts w:ascii="Calibri" w:hAnsi="Calibri" w:cs="Calibri"/>
                <w:b/>
                <w:sz w:val="22"/>
                <w:szCs w:val="22"/>
              </w:rPr>
            </w:pPr>
            <w:r w:rsidRPr="009273DB">
              <w:rPr>
                <w:rFonts w:ascii="Calibri" w:hAnsi="Calibri" w:cs="Calibri"/>
                <w:b/>
                <w:sz w:val="22"/>
                <w:szCs w:val="22"/>
              </w:rPr>
              <w:t>Kred</w:t>
            </w:r>
            <w:r w:rsidR="005C5829" w:rsidRPr="009273DB">
              <w:rPr>
                <w:rFonts w:ascii="Calibri" w:hAnsi="Calibri" w:cs="Calibri"/>
                <w:b/>
                <w:sz w:val="22"/>
                <w:szCs w:val="22"/>
              </w:rPr>
              <w:t>i*</w:t>
            </w:r>
          </w:p>
        </w:tc>
        <w:tc>
          <w:tcPr>
            <w:tcW w:w="917" w:type="dxa"/>
          </w:tcPr>
          <w:p w14:paraId="1F279379" w14:textId="5BD63B68" w:rsidR="00F06139" w:rsidRPr="009273DB" w:rsidRDefault="005C5829" w:rsidP="00745CAD">
            <w:pPr>
              <w:pStyle w:val="BodyText"/>
              <w:rPr>
                <w:rFonts w:ascii="Calibri" w:hAnsi="Calibri" w:cs="Calibri"/>
                <w:b/>
                <w:sz w:val="22"/>
                <w:szCs w:val="22"/>
              </w:rPr>
            </w:pPr>
            <w:r w:rsidRPr="009273DB">
              <w:rPr>
                <w:rFonts w:ascii="Calibri" w:hAnsi="Calibri" w:cs="Calibri"/>
                <w:b/>
                <w:sz w:val="22"/>
                <w:szCs w:val="22"/>
              </w:rPr>
              <w:t>Ders Saati**</w:t>
            </w:r>
          </w:p>
        </w:tc>
        <w:tc>
          <w:tcPr>
            <w:tcW w:w="2917" w:type="dxa"/>
          </w:tcPr>
          <w:p w14:paraId="4C5157DB" w14:textId="77777777" w:rsidR="00F06139" w:rsidRPr="009273DB" w:rsidRDefault="00F06139" w:rsidP="00745CAD">
            <w:pPr>
              <w:pStyle w:val="BodyText"/>
              <w:rPr>
                <w:rFonts w:ascii="Calibri" w:hAnsi="Calibri" w:cs="Calibri"/>
                <w:b/>
                <w:sz w:val="22"/>
                <w:szCs w:val="22"/>
              </w:rPr>
            </w:pPr>
            <w:r w:rsidRPr="009273DB">
              <w:rPr>
                <w:rFonts w:ascii="Calibri" w:hAnsi="Calibri" w:cs="Calibri"/>
                <w:b/>
                <w:sz w:val="22"/>
                <w:szCs w:val="22"/>
              </w:rPr>
              <w:t>Ders Kodu ve Adı</w:t>
            </w:r>
          </w:p>
        </w:tc>
        <w:tc>
          <w:tcPr>
            <w:tcW w:w="1000" w:type="dxa"/>
          </w:tcPr>
          <w:p w14:paraId="67A450A9" w14:textId="759D5935" w:rsidR="00F06139" w:rsidRPr="009273DB" w:rsidRDefault="00F06139" w:rsidP="00745CAD">
            <w:pPr>
              <w:pStyle w:val="BodyText"/>
              <w:rPr>
                <w:rFonts w:ascii="Calibri" w:hAnsi="Calibri" w:cs="Calibri"/>
                <w:b/>
                <w:sz w:val="22"/>
                <w:szCs w:val="22"/>
              </w:rPr>
            </w:pPr>
            <w:r w:rsidRPr="009273DB">
              <w:rPr>
                <w:rFonts w:ascii="Calibri" w:hAnsi="Calibri" w:cs="Calibri"/>
                <w:b/>
                <w:sz w:val="22"/>
                <w:szCs w:val="22"/>
              </w:rPr>
              <w:t>Kredi</w:t>
            </w:r>
            <w:r w:rsidR="005C5829" w:rsidRPr="009273DB">
              <w:rPr>
                <w:rFonts w:ascii="Calibri" w:hAnsi="Calibri" w:cs="Calibri"/>
                <w:b/>
                <w:sz w:val="22"/>
                <w:szCs w:val="22"/>
              </w:rPr>
              <w:t>*</w:t>
            </w:r>
          </w:p>
        </w:tc>
        <w:tc>
          <w:tcPr>
            <w:tcW w:w="917" w:type="dxa"/>
          </w:tcPr>
          <w:p w14:paraId="25B75703" w14:textId="76CA6A86" w:rsidR="00F06139" w:rsidRPr="009273DB" w:rsidRDefault="005C5829" w:rsidP="00745CAD">
            <w:pPr>
              <w:pStyle w:val="BodyText"/>
              <w:rPr>
                <w:rFonts w:ascii="Calibri" w:hAnsi="Calibri" w:cs="Calibri"/>
                <w:b/>
                <w:sz w:val="22"/>
                <w:szCs w:val="22"/>
              </w:rPr>
            </w:pPr>
            <w:r w:rsidRPr="009273DB">
              <w:rPr>
                <w:rFonts w:ascii="Calibri" w:hAnsi="Calibri" w:cs="Calibri"/>
                <w:b/>
                <w:sz w:val="22"/>
                <w:szCs w:val="22"/>
              </w:rPr>
              <w:t>Ders Saati**</w:t>
            </w:r>
          </w:p>
        </w:tc>
      </w:tr>
      <w:tr w:rsidR="00F06139" w:rsidRPr="009273DB" w14:paraId="7E394B93" w14:textId="77777777" w:rsidTr="005C5829">
        <w:trPr>
          <w:trHeight w:val="522"/>
        </w:trPr>
        <w:tc>
          <w:tcPr>
            <w:tcW w:w="3114" w:type="dxa"/>
          </w:tcPr>
          <w:p w14:paraId="454B375F" w14:textId="77777777" w:rsidR="00F06139" w:rsidRPr="009273DB" w:rsidRDefault="00F06139" w:rsidP="00745CAD">
            <w:pPr>
              <w:pStyle w:val="BodyText"/>
              <w:rPr>
                <w:rFonts w:ascii="Calibri" w:hAnsi="Calibri" w:cs="Calibri"/>
                <w:b/>
                <w:sz w:val="22"/>
                <w:szCs w:val="22"/>
              </w:rPr>
            </w:pPr>
          </w:p>
        </w:tc>
        <w:tc>
          <w:tcPr>
            <w:tcW w:w="985" w:type="dxa"/>
          </w:tcPr>
          <w:p w14:paraId="71981385" w14:textId="77777777" w:rsidR="00F06139" w:rsidRPr="009273DB" w:rsidRDefault="00F06139" w:rsidP="00745CAD">
            <w:pPr>
              <w:pStyle w:val="BodyText"/>
              <w:rPr>
                <w:rFonts w:ascii="Calibri" w:hAnsi="Calibri" w:cs="Calibri"/>
                <w:b/>
                <w:sz w:val="22"/>
                <w:szCs w:val="22"/>
              </w:rPr>
            </w:pPr>
          </w:p>
        </w:tc>
        <w:tc>
          <w:tcPr>
            <w:tcW w:w="917" w:type="dxa"/>
          </w:tcPr>
          <w:p w14:paraId="7231D79D" w14:textId="77777777" w:rsidR="00F06139" w:rsidRPr="009273DB" w:rsidRDefault="00F06139" w:rsidP="00745CAD">
            <w:pPr>
              <w:pStyle w:val="BodyText"/>
              <w:rPr>
                <w:rFonts w:ascii="Calibri" w:hAnsi="Calibri" w:cs="Calibri"/>
                <w:b/>
                <w:sz w:val="22"/>
                <w:szCs w:val="22"/>
              </w:rPr>
            </w:pPr>
          </w:p>
        </w:tc>
        <w:tc>
          <w:tcPr>
            <w:tcW w:w="2917" w:type="dxa"/>
          </w:tcPr>
          <w:p w14:paraId="7D299D70" w14:textId="77777777" w:rsidR="00F06139" w:rsidRPr="009273DB" w:rsidRDefault="00F06139" w:rsidP="00745CAD">
            <w:pPr>
              <w:pStyle w:val="BodyText"/>
              <w:rPr>
                <w:rFonts w:ascii="Calibri" w:hAnsi="Calibri" w:cs="Calibri"/>
                <w:b/>
                <w:sz w:val="22"/>
                <w:szCs w:val="22"/>
              </w:rPr>
            </w:pPr>
          </w:p>
        </w:tc>
        <w:tc>
          <w:tcPr>
            <w:tcW w:w="1000" w:type="dxa"/>
          </w:tcPr>
          <w:p w14:paraId="4089D82F" w14:textId="77777777" w:rsidR="00F06139" w:rsidRPr="009273DB" w:rsidRDefault="00F06139" w:rsidP="00745CAD">
            <w:pPr>
              <w:pStyle w:val="BodyText"/>
              <w:rPr>
                <w:rFonts w:ascii="Calibri" w:hAnsi="Calibri" w:cs="Calibri"/>
                <w:b/>
                <w:sz w:val="22"/>
                <w:szCs w:val="22"/>
              </w:rPr>
            </w:pPr>
          </w:p>
        </w:tc>
        <w:tc>
          <w:tcPr>
            <w:tcW w:w="917" w:type="dxa"/>
          </w:tcPr>
          <w:p w14:paraId="03375EB7" w14:textId="77777777" w:rsidR="00F06139" w:rsidRPr="009273DB" w:rsidRDefault="00F06139" w:rsidP="00745CAD">
            <w:pPr>
              <w:pStyle w:val="BodyText"/>
              <w:rPr>
                <w:rFonts w:ascii="Calibri" w:hAnsi="Calibri" w:cs="Calibri"/>
                <w:b/>
                <w:sz w:val="22"/>
                <w:szCs w:val="22"/>
              </w:rPr>
            </w:pPr>
          </w:p>
        </w:tc>
      </w:tr>
      <w:tr w:rsidR="00F06139" w:rsidRPr="009273DB" w14:paraId="2E053ED1" w14:textId="77777777" w:rsidTr="005C5829">
        <w:trPr>
          <w:trHeight w:val="522"/>
        </w:trPr>
        <w:tc>
          <w:tcPr>
            <w:tcW w:w="3114" w:type="dxa"/>
          </w:tcPr>
          <w:p w14:paraId="77152FFA" w14:textId="77777777" w:rsidR="00F06139" w:rsidRPr="009273DB" w:rsidRDefault="00F06139" w:rsidP="00745CAD">
            <w:pPr>
              <w:pStyle w:val="BodyText"/>
              <w:rPr>
                <w:rFonts w:ascii="Calibri" w:hAnsi="Calibri" w:cs="Calibri"/>
                <w:b/>
                <w:sz w:val="22"/>
                <w:szCs w:val="22"/>
              </w:rPr>
            </w:pPr>
          </w:p>
        </w:tc>
        <w:tc>
          <w:tcPr>
            <w:tcW w:w="985" w:type="dxa"/>
          </w:tcPr>
          <w:p w14:paraId="02DE780B" w14:textId="77777777" w:rsidR="00F06139" w:rsidRPr="009273DB" w:rsidRDefault="00F06139" w:rsidP="00745CAD">
            <w:pPr>
              <w:pStyle w:val="BodyText"/>
              <w:rPr>
                <w:rFonts w:ascii="Calibri" w:hAnsi="Calibri" w:cs="Calibri"/>
                <w:b/>
                <w:sz w:val="22"/>
                <w:szCs w:val="22"/>
              </w:rPr>
            </w:pPr>
          </w:p>
        </w:tc>
        <w:tc>
          <w:tcPr>
            <w:tcW w:w="917" w:type="dxa"/>
          </w:tcPr>
          <w:p w14:paraId="2BAFF8F7" w14:textId="77777777" w:rsidR="00F06139" w:rsidRPr="009273DB" w:rsidRDefault="00F06139" w:rsidP="00745CAD">
            <w:pPr>
              <w:pStyle w:val="BodyText"/>
              <w:rPr>
                <w:rFonts w:ascii="Calibri" w:hAnsi="Calibri" w:cs="Calibri"/>
                <w:b/>
                <w:sz w:val="22"/>
                <w:szCs w:val="22"/>
              </w:rPr>
            </w:pPr>
          </w:p>
        </w:tc>
        <w:tc>
          <w:tcPr>
            <w:tcW w:w="2917" w:type="dxa"/>
          </w:tcPr>
          <w:p w14:paraId="18EEF3B4" w14:textId="77777777" w:rsidR="00F06139" w:rsidRPr="009273DB" w:rsidRDefault="00F06139" w:rsidP="00745CAD">
            <w:pPr>
              <w:pStyle w:val="BodyText"/>
              <w:rPr>
                <w:rFonts w:ascii="Calibri" w:hAnsi="Calibri" w:cs="Calibri"/>
                <w:b/>
                <w:sz w:val="22"/>
                <w:szCs w:val="22"/>
              </w:rPr>
            </w:pPr>
          </w:p>
        </w:tc>
        <w:tc>
          <w:tcPr>
            <w:tcW w:w="1000" w:type="dxa"/>
          </w:tcPr>
          <w:p w14:paraId="2207EDF3" w14:textId="77777777" w:rsidR="00F06139" w:rsidRPr="009273DB" w:rsidRDefault="00F06139" w:rsidP="00745CAD">
            <w:pPr>
              <w:pStyle w:val="BodyText"/>
              <w:rPr>
                <w:rFonts w:ascii="Calibri" w:hAnsi="Calibri" w:cs="Calibri"/>
                <w:b/>
                <w:sz w:val="22"/>
                <w:szCs w:val="22"/>
              </w:rPr>
            </w:pPr>
          </w:p>
        </w:tc>
        <w:tc>
          <w:tcPr>
            <w:tcW w:w="917" w:type="dxa"/>
          </w:tcPr>
          <w:p w14:paraId="2540478A" w14:textId="77777777" w:rsidR="00F06139" w:rsidRPr="009273DB" w:rsidRDefault="00F06139" w:rsidP="00745CAD">
            <w:pPr>
              <w:pStyle w:val="BodyText"/>
              <w:rPr>
                <w:rFonts w:ascii="Calibri" w:hAnsi="Calibri" w:cs="Calibri"/>
                <w:b/>
                <w:sz w:val="22"/>
                <w:szCs w:val="22"/>
              </w:rPr>
            </w:pPr>
          </w:p>
        </w:tc>
      </w:tr>
      <w:tr w:rsidR="00F06139" w:rsidRPr="009273DB" w14:paraId="1F8EF273" w14:textId="77777777" w:rsidTr="005C5829">
        <w:trPr>
          <w:trHeight w:val="522"/>
        </w:trPr>
        <w:tc>
          <w:tcPr>
            <w:tcW w:w="3114" w:type="dxa"/>
          </w:tcPr>
          <w:p w14:paraId="1A47AEEC" w14:textId="77777777" w:rsidR="00F06139" w:rsidRPr="009273DB" w:rsidRDefault="00F06139" w:rsidP="00745CAD">
            <w:pPr>
              <w:pStyle w:val="BodyText"/>
              <w:rPr>
                <w:rFonts w:ascii="Calibri" w:hAnsi="Calibri" w:cs="Calibri"/>
                <w:b/>
                <w:sz w:val="22"/>
                <w:szCs w:val="22"/>
              </w:rPr>
            </w:pPr>
          </w:p>
        </w:tc>
        <w:tc>
          <w:tcPr>
            <w:tcW w:w="985" w:type="dxa"/>
          </w:tcPr>
          <w:p w14:paraId="4B0E42CA" w14:textId="77777777" w:rsidR="00F06139" w:rsidRPr="009273DB" w:rsidRDefault="00F06139" w:rsidP="00745CAD">
            <w:pPr>
              <w:pStyle w:val="BodyText"/>
              <w:rPr>
                <w:rFonts w:ascii="Calibri" w:hAnsi="Calibri" w:cs="Calibri"/>
                <w:b/>
                <w:sz w:val="22"/>
                <w:szCs w:val="22"/>
              </w:rPr>
            </w:pPr>
          </w:p>
        </w:tc>
        <w:tc>
          <w:tcPr>
            <w:tcW w:w="917" w:type="dxa"/>
          </w:tcPr>
          <w:p w14:paraId="7D251BEA" w14:textId="77777777" w:rsidR="00F06139" w:rsidRPr="009273DB" w:rsidRDefault="00F06139" w:rsidP="00745CAD">
            <w:pPr>
              <w:pStyle w:val="BodyText"/>
              <w:rPr>
                <w:rFonts w:ascii="Calibri" w:hAnsi="Calibri" w:cs="Calibri"/>
                <w:b/>
                <w:sz w:val="22"/>
                <w:szCs w:val="22"/>
              </w:rPr>
            </w:pPr>
          </w:p>
        </w:tc>
        <w:tc>
          <w:tcPr>
            <w:tcW w:w="2917" w:type="dxa"/>
          </w:tcPr>
          <w:p w14:paraId="13ACECBA" w14:textId="77777777" w:rsidR="00F06139" w:rsidRPr="009273DB" w:rsidRDefault="00F06139" w:rsidP="00745CAD">
            <w:pPr>
              <w:pStyle w:val="BodyText"/>
              <w:rPr>
                <w:rFonts w:ascii="Calibri" w:hAnsi="Calibri" w:cs="Calibri"/>
                <w:b/>
                <w:sz w:val="22"/>
                <w:szCs w:val="22"/>
              </w:rPr>
            </w:pPr>
          </w:p>
        </w:tc>
        <w:tc>
          <w:tcPr>
            <w:tcW w:w="1000" w:type="dxa"/>
          </w:tcPr>
          <w:p w14:paraId="6C0253D7" w14:textId="77777777" w:rsidR="00F06139" w:rsidRPr="009273DB" w:rsidRDefault="00F06139" w:rsidP="00745CAD">
            <w:pPr>
              <w:pStyle w:val="BodyText"/>
              <w:rPr>
                <w:rFonts w:ascii="Calibri" w:hAnsi="Calibri" w:cs="Calibri"/>
                <w:b/>
                <w:sz w:val="22"/>
                <w:szCs w:val="22"/>
              </w:rPr>
            </w:pPr>
          </w:p>
        </w:tc>
        <w:tc>
          <w:tcPr>
            <w:tcW w:w="917" w:type="dxa"/>
          </w:tcPr>
          <w:p w14:paraId="305748C1" w14:textId="77777777" w:rsidR="00F06139" w:rsidRPr="009273DB" w:rsidRDefault="00F06139" w:rsidP="00745CAD">
            <w:pPr>
              <w:pStyle w:val="BodyText"/>
              <w:rPr>
                <w:rFonts w:ascii="Calibri" w:hAnsi="Calibri" w:cs="Calibri"/>
                <w:b/>
                <w:sz w:val="22"/>
                <w:szCs w:val="22"/>
              </w:rPr>
            </w:pPr>
          </w:p>
        </w:tc>
      </w:tr>
      <w:tr w:rsidR="00F06139" w:rsidRPr="009273DB" w14:paraId="200AEFB3" w14:textId="77777777" w:rsidTr="005C5829">
        <w:trPr>
          <w:trHeight w:val="522"/>
        </w:trPr>
        <w:tc>
          <w:tcPr>
            <w:tcW w:w="3114" w:type="dxa"/>
          </w:tcPr>
          <w:p w14:paraId="49F7F38D" w14:textId="77777777" w:rsidR="00F06139" w:rsidRPr="009273DB" w:rsidRDefault="00F06139" w:rsidP="00745CAD">
            <w:pPr>
              <w:pStyle w:val="BodyText"/>
              <w:rPr>
                <w:rFonts w:ascii="Calibri" w:hAnsi="Calibri" w:cs="Calibri"/>
                <w:b/>
                <w:sz w:val="22"/>
                <w:szCs w:val="22"/>
              </w:rPr>
            </w:pPr>
            <w:r w:rsidRPr="009273DB">
              <w:rPr>
                <w:rFonts w:ascii="Calibri" w:hAnsi="Calibri" w:cs="Calibri"/>
                <w:b/>
                <w:sz w:val="22"/>
                <w:szCs w:val="22"/>
              </w:rPr>
              <w:t>TOPLAM</w:t>
            </w:r>
          </w:p>
        </w:tc>
        <w:tc>
          <w:tcPr>
            <w:tcW w:w="985" w:type="dxa"/>
          </w:tcPr>
          <w:p w14:paraId="484756E4" w14:textId="77777777" w:rsidR="00F06139" w:rsidRPr="009273DB" w:rsidRDefault="00F06139" w:rsidP="00745CAD">
            <w:pPr>
              <w:pStyle w:val="BodyText"/>
              <w:rPr>
                <w:rFonts w:ascii="Calibri" w:hAnsi="Calibri" w:cs="Calibri"/>
                <w:b/>
                <w:sz w:val="22"/>
                <w:szCs w:val="22"/>
              </w:rPr>
            </w:pPr>
          </w:p>
        </w:tc>
        <w:tc>
          <w:tcPr>
            <w:tcW w:w="917" w:type="dxa"/>
          </w:tcPr>
          <w:p w14:paraId="73DD4D87" w14:textId="77777777" w:rsidR="00F06139" w:rsidRPr="009273DB" w:rsidRDefault="00F06139" w:rsidP="00745CAD">
            <w:pPr>
              <w:pStyle w:val="BodyText"/>
              <w:rPr>
                <w:rFonts w:ascii="Calibri" w:hAnsi="Calibri" w:cs="Calibri"/>
                <w:b/>
                <w:sz w:val="22"/>
                <w:szCs w:val="22"/>
              </w:rPr>
            </w:pPr>
          </w:p>
        </w:tc>
        <w:tc>
          <w:tcPr>
            <w:tcW w:w="2917" w:type="dxa"/>
          </w:tcPr>
          <w:p w14:paraId="0BF4390B" w14:textId="77777777" w:rsidR="00F06139" w:rsidRPr="009273DB" w:rsidRDefault="00F06139" w:rsidP="00745CAD">
            <w:pPr>
              <w:pStyle w:val="BodyText"/>
              <w:rPr>
                <w:rFonts w:ascii="Calibri" w:hAnsi="Calibri" w:cs="Calibri"/>
                <w:b/>
                <w:sz w:val="22"/>
                <w:szCs w:val="22"/>
              </w:rPr>
            </w:pPr>
          </w:p>
        </w:tc>
        <w:tc>
          <w:tcPr>
            <w:tcW w:w="1000" w:type="dxa"/>
          </w:tcPr>
          <w:p w14:paraId="333D1E5C" w14:textId="77777777" w:rsidR="00F06139" w:rsidRPr="009273DB" w:rsidRDefault="00F06139" w:rsidP="00745CAD">
            <w:pPr>
              <w:pStyle w:val="BodyText"/>
              <w:rPr>
                <w:rFonts w:ascii="Calibri" w:hAnsi="Calibri" w:cs="Calibri"/>
                <w:b/>
                <w:sz w:val="22"/>
                <w:szCs w:val="22"/>
              </w:rPr>
            </w:pPr>
          </w:p>
        </w:tc>
        <w:tc>
          <w:tcPr>
            <w:tcW w:w="917" w:type="dxa"/>
          </w:tcPr>
          <w:p w14:paraId="4AC26E36" w14:textId="77777777" w:rsidR="00F06139" w:rsidRPr="009273DB" w:rsidRDefault="00F06139" w:rsidP="00745CAD">
            <w:pPr>
              <w:pStyle w:val="BodyText"/>
              <w:rPr>
                <w:rFonts w:ascii="Calibri" w:hAnsi="Calibri" w:cs="Calibri"/>
                <w:b/>
                <w:sz w:val="22"/>
                <w:szCs w:val="22"/>
              </w:rPr>
            </w:pPr>
          </w:p>
        </w:tc>
      </w:tr>
    </w:tbl>
    <w:p w14:paraId="2C0938A2" w14:textId="77777777" w:rsidR="005C5829" w:rsidRPr="009273DB" w:rsidRDefault="005C5829" w:rsidP="005C5829">
      <w:pPr>
        <w:pStyle w:val="FootnoteText"/>
        <w:rPr>
          <w:rFonts w:ascii="Calibri" w:hAnsi="Calibri" w:cs="Calibri"/>
          <w:sz w:val="18"/>
          <w:szCs w:val="18"/>
        </w:rPr>
      </w:pPr>
      <w:r w:rsidRPr="009273DB">
        <w:rPr>
          <w:rStyle w:val="FootnoteReference"/>
          <w:rFonts w:ascii="Calibri" w:hAnsi="Calibri" w:cs="Calibri"/>
          <w:sz w:val="18"/>
          <w:szCs w:val="18"/>
        </w:rPr>
        <w:t>*</w:t>
      </w:r>
      <w:r w:rsidRPr="009273DB">
        <w:rPr>
          <w:rFonts w:ascii="Calibri" w:hAnsi="Calibri" w:cs="Calibri"/>
          <w:sz w:val="18"/>
          <w:szCs w:val="18"/>
        </w:rPr>
        <w:t xml:space="preserve"> Avrupa Kredi Transfer Sistemi (AKTS) kredisini ifade eder.</w:t>
      </w:r>
    </w:p>
    <w:p w14:paraId="17787749" w14:textId="0384DA81" w:rsidR="005C5829" w:rsidRPr="009273DB" w:rsidRDefault="005C5829" w:rsidP="005C5829">
      <w:pPr>
        <w:pStyle w:val="FootnoteText"/>
        <w:rPr>
          <w:rStyle w:val="FootnoteReference"/>
          <w:rFonts w:ascii="Calibri" w:hAnsi="Calibri" w:cs="Calibri"/>
          <w:vertAlign w:val="baseline"/>
        </w:rPr>
      </w:pPr>
      <w:r w:rsidRPr="009273DB">
        <w:rPr>
          <w:rStyle w:val="FootnoteReference"/>
          <w:rFonts w:ascii="Calibri" w:hAnsi="Calibri" w:cs="Calibri"/>
          <w:sz w:val="18"/>
          <w:szCs w:val="18"/>
        </w:rPr>
        <w:t xml:space="preserve">** </w:t>
      </w:r>
      <w:r w:rsidRPr="009273DB">
        <w:rPr>
          <w:rFonts w:ascii="Calibri" w:hAnsi="Calibri" w:cs="Calibri"/>
        </w:rPr>
        <w:t xml:space="preserve">Teori ve Uygulama saatlerinin toplamını ifade eder. </w:t>
      </w:r>
    </w:p>
    <w:sectPr w:rsidR="005C5829" w:rsidRPr="009273DB" w:rsidSect="00D92EBE">
      <w:headerReference w:type="default" r:id="rId10"/>
      <w:footerReference w:type="even" r:id="rId11"/>
      <w:footerReference w:type="default" r:id="rId12"/>
      <w:footerReference w:type="first" r:id="rId13"/>
      <w:type w:val="continuous"/>
      <w:pgSz w:w="12240" w:h="15840"/>
      <w:pgMar w:top="1440" w:right="1080" w:bottom="1134" w:left="1080" w:header="720" w:footer="47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900C2" w14:textId="77777777" w:rsidR="004A3D9D" w:rsidRDefault="004A3D9D" w:rsidP="00962101">
      <w:r>
        <w:separator/>
      </w:r>
    </w:p>
  </w:endnote>
  <w:endnote w:type="continuationSeparator" w:id="0">
    <w:p w14:paraId="0061E3E9" w14:textId="77777777" w:rsidR="004A3D9D" w:rsidRDefault="004A3D9D" w:rsidP="00962101">
      <w:r>
        <w:continuationSeparator/>
      </w:r>
    </w:p>
  </w:endnote>
  <w:endnote w:type="continuationNotice" w:id="1">
    <w:p w14:paraId="7B7215DD" w14:textId="77777777" w:rsidR="004A3D9D" w:rsidRDefault="004A3D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DC3D" w14:textId="560AE0F3" w:rsidR="00962101" w:rsidRDefault="00962101">
    <w:pPr>
      <w:pStyle w:val="Footer"/>
    </w:pPr>
    <w:r>
      <w:rPr>
        <w:noProof/>
      </w:rPr>
      <mc:AlternateContent>
        <mc:Choice Requires="wps">
          <w:drawing>
            <wp:anchor distT="0" distB="0" distL="0" distR="0" simplePos="0" relativeHeight="251658240" behindDoc="0" locked="0" layoutInCell="1" allowOverlap="1" wp14:anchorId="7A64B14D" wp14:editId="1F8CF1B1">
              <wp:simplePos x="635" y="635"/>
              <wp:positionH relativeFrom="page">
                <wp:align>left</wp:align>
              </wp:positionH>
              <wp:positionV relativeFrom="page">
                <wp:align>bottom</wp:align>
              </wp:positionV>
              <wp:extent cx="2014855" cy="345440"/>
              <wp:effectExtent l="0" t="0" r="4445" b="0"/>
              <wp:wrapNone/>
              <wp:docPr id="1775268177" name="Metin Kutusu 2" descr="Data Classification: HİZMETE ÖZE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14855" cy="345440"/>
                      </a:xfrm>
                      <a:prstGeom prst="rect">
                        <a:avLst/>
                      </a:prstGeom>
                      <a:noFill/>
                      <a:ln>
                        <a:noFill/>
                      </a:ln>
                    </wps:spPr>
                    <wps:txbx>
                      <w:txbxContent>
                        <w:p w14:paraId="4B92C39D" w14:textId="586741EA" w:rsidR="00962101" w:rsidRPr="00962101" w:rsidRDefault="00962101" w:rsidP="00962101">
                          <w:pPr>
                            <w:rPr>
                              <w:rFonts w:ascii="Calibri" w:eastAsia="Calibri" w:hAnsi="Calibri" w:cs="Calibri"/>
                              <w:noProof/>
                              <w:color w:val="008000"/>
                              <w:sz w:val="20"/>
                              <w:szCs w:val="20"/>
                            </w:rPr>
                          </w:pPr>
                          <w:r w:rsidRPr="00962101">
                            <w:rPr>
                              <w:rFonts w:ascii="Calibri" w:eastAsia="Calibri" w:hAnsi="Calibri" w:cs="Calibri"/>
                              <w:noProof/>
                              <w:color w:val="008000"/>
                              <w:sz w:val="20"/>
                              <w:szCs w:val="20"/>
                            </w:rPr>
                            <w:t>Data Classification: HİZMETE ÖZEL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64B14D" id="_x0000_t202" coordsize="21600,21600" o:spt="202" path="m,l,21600r21600,l21600,xe">
              <v:stroke joinstyle="miter"/>
              <v:path gradientshapeok="t" o:connecttype="rect"/>
            </v:shapetype>
            <v:shape id="_x0000_s1027" type="#_x0000_t202" alt="Data Classification: HİZMETE ÖZEL" style="position:absolute;margin-left:0;margin-top:0;width:158.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" filled="f" stroked="f">
              <v:textbox style="mso-fit-shape-to-text:t" inset="20pt,0,0,15pt">
                <w:txbxContent>
                  <w:p w14:paraId="4B92C39D" w14:textId="586741EA" w:rsidR="00962101" w:rsidRPr="00962101" w:rsidRDefault="00962101" w:rsidP="00962101">
                    <w:pPr>
                      <w:rPr>
                        <w:rFonts w:ascii="Calibri" w:eastAsia="Calibri" w:hAnsi="Calibri" w:cs="Calibri"/>
                        <w:noProof/>
                        <w:color w:val="008000"/>
                        <w:sz w:val="20"/>
                        <w:szCs w:val="20"/>
                      </w:rPr>
                    </w:pPr>
                    <w:r w:rsidRPr="00962101">
                      <w:rPr>
                        <w:rFonts w:ascii="Calibri" w:eastAsia="Calibri" w:hAnsi="Calibri" w:cs="Calibri"/>
                        <w:noProof/>
                        <w:color w:val="008000"/>
                        <w:sz w:val="20"/>
                        <w:szCs w:val="20"/>
                      </w:rPr>
                      <w:t>Data Classification: HİZMETE ÖZEL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ACB9" w14:textId="62DA77B3" w:rsidR="009273DB" w:rsidRPr="009273DB" w:rsidRDefault="009273DB">
    <w:pPr>
      <w:pStyle w:val="Footer"/>
      <w:jc w:val="center"/>
      <w:rPr>
        <w:rFonts w:asciiTheme="minorHAnsi" w:hAnsiTheme="minorHAnsi" w:cstheme="minorHAnsi"/>
        <w:sz w:val="18"/>
        <w:szCs w:val="18"/>
      </w:rPr>
    </w:pPr>
    <w:r w:rsidRPr="009273DB">
      <w:rPr>
        <w:rFonts w:asciiTheme="minorHAnsi" w:hAnsiTheme="minorHAnsi" w:cstheme="minorHAnsi"/>
        <w:sz w:val="18"/>
        <w:szCs w:val="18"/>
      </w:rPr>
      <w:t xml:space="preserve">Sayfa 1 / </w:t>
    </w:r>
    <w:sdt>
      <w:sdtPr>
        <w:rPr>
          <w:rFonts w:asciiTheme="minorHAnsi" w:hAnsiTheme="minorHAnsi" w:cstheme="minorHAnsi"/>
          <w:sz w:val="18"/>
          <w:szCs w:val="18"/>
        </w:rPr>
        <w:id w:val="1696810461"/>
        <w:docPartObj>
          <w:docPartGallery w:val="Page Numbers (Bottom of Page)"/>
          <w:docPartUnique/>
        </w:docPartObj>
      </w:sdtPr>
      <w:sdtContent>
        <w:r w:rsidRPr="009273DB">
          <w:rPr>
            <w:rFonts w:asciiTheme="minorHAnsi" w:hAnsiTheme="minorHAnsi" w:cstheme="minorHAnsi"/>
            <w:sz w:val="18"/>
            <w:szCs w:val="18"/>
          </w:rPr>
          <w:fldChar w:fldCharType="begin"/>
        </w:r>
        <w:r w:rsidRPr="009273DB">
          <w:rPr>
            <w:rFonts w:asciiTheme="minorHAnsi" w:hAnsiTheme="minorHAnsi" w:cstheme="minorHAnsi"/>
            <w:sz w:val="18"/>
            <w:szCs w:val="18"/>
          </w:rPr>
          <w:instrText>PAGE   \* MERGEFORMAT</w:instrText>
        </w:r>
        <w:r w:rsidRPr="009273DB">
          <w:rPr>
            <w:rFonts w:asciiTheme="minorHAnsi" w:hAnsiTheme="minorHAnsi" w:cstheme="minorHAnsi"/>
            <w:sz w:val="18"/>
            <w:szCs w:val="18"/>
          </w:rPr>
          <w:fldChar w:fldCharType="separate"/>
        </w:r>
        <w:r w:rsidRPr="009273DB">
          <w:rPr>
            <w:rFonts w:asciiTheme="minorHAnsi" w:hAnsiTheme="minorHAnsi" w:cstheme="minorHAnsi"/>
            <w:sz w:val="18"/>
            <w:szCs w:val="18"/>
          </w:rPr>
          <w:t>2</w:t>
        </w:r>
        <w:r w:rsidRPr="009273DB">
          <w:rPr>
            <w:rFonts w:asciiTheme="minorHAnsi" w:hAnsiTheme="minorHAnsi" w:cstheme="minorHAnsi"/>
            <w:sz w:val="18"/>
            <w:szCs w:val="18"/>
          </w:rPr>
          <w:fldChar w:fldCharType="end"/>
        </w:r>
      </w:sdtContent>
    </w:sdt>
  </w:p>
  <w:p w14:paraId="43BABD1E" w14:textId="286EE3F8" w:rsidR="00962101" w:rsidRDefault="009621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A3E9" w14:textId="65E6D643" w:rsidR="00962101" w:rsidRDefault="00962101">
    <w:pPr>
      <w:pStyle w:val="Footer"/>
    </w:pPr>
    <w:r>
      <w:rPr>
        <w:noProof/>
      </w:rPr>
      <mc:AlternateContent>
        <mc:Choice Requires="wps">
          <w:drawing>
            <wp:anchor distT="0" distB="0" distL="0" distR="0" simplePos="0" relativeHeight="251658241" behindDoc="0" locked="0" layoutInCell="1" allowOverlap="1" wp14:anchorId="63B6B309" wp14:editId="560E0DEE">
              <wp:simplePos x="635" y="635"/>
              <wp:positionH relativeFrom="page">
                <wp:align>left</wp:align>
              </wp:positionH>
              <wp:positionV relativeFrom="page">
                <wp:align>bottom</wp:align>
              </wp:positionV>
              <wp:extent cx="2014855" cy="345440"/>
              <wp:effectExtent l="0" t="0" r="4445" b="0"/>
              <wp:wrapNone/>
              <wp:docPr id="1754777792" name="Metin Kutusu 1" descr="Data Classification: HİZMETE ÖZE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14855" cy="345440"/>
                      </a:xfrm>
                      <a:prstGeom prst="rect">
                        <a:avLst/>
                      </a:prstGeom>
                      <a:noFill/>
                      <a:ln>
                        <a:noFill/>
                      </a:ln>
                    </wps:spPr>
                    <wps:txbx>
                      <w:txbxContent>
                        <w:p w14:paraId="316ED446" w14:textId="03D24206" w:rsidR="00962101" w:rsidRPr="00962101" w:rsidRDefault="00962101" w:rsidP="00962101">
                          <w:pPr>
                            <w:rPr>
                              <w:rFonts w:ascii="Calibri" w:eastAsia="Calibri" w:hAnsi="Calibri" w:cs="Calibri"/>
                              <w:noProof/>
                              <w:color w:val="008000"/>
                              <w:sz w:val="20"/>
                              <w:szCs w:val="20"/>
                            </w:rPr>
                          </w:pPr>
                          <w:r w:rsidRPr="00962101">
                            <w:rPr>
                              <w:rFonts w:ascii="Calibri" w:eastAsia="Calibri" w:hAnsi="Calibri" w:cs="Calibri"/>
                              <w:noProof/>
                              <w:color w:val="008000"/>
                              <w:sz w:val="20"/>
                              <w:szCs w:val="20"/>
                            </w:rPr>
                            <w:t>Data Classification: HİZMETE ÖZEL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B6B309" id="_x0000_t202" coordsize="21600,21600" o:spt="202" path="m,l,21600r21600,l21600,xe">
              <v:stroke joinstyle="miter"/>
              <v:path gradientshapeok="t" o:connecttype="rect"/>
            </v:shapetype>
            <v:shape id="Metin Kutusu 1" o:spid="_x0000_s1028" type="#_x0000_t202" alt="Data Classification: HİZMETE ÖZEL" style="position:absolute;margin-left:0;margin-top:0;width:158.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" filled="f" stroked="f">
              <v:textbox style="mso-fit-shape-to-text:t" inset="20pt,0,0,15pt">
                <w:txbxContent>
                  <w:p w14:paraId="316ED446" w14:textId="03D24206" w:rsidR="00962101" w:rsidRPr="00962101" w:rsidRDefault="00962101" w:rsidP="00962101">
                    <w:pPr>
                      <w:rPr>
                        <w:rFonts w:ascii="Calibri" w:eastAsia="Calibri" w:hAnsi="Calibri" w:cs="Calibri"/>
                        <w:noProof/>
                        <w:color w:val="008000"/>
                        <w:sz w:val="20"/>
                        <w:szCs w:val="20"/>
                      </w:rPr>
                    </w:pPr>
                    <w:r w:rsidRPr="00962101">
                      <w:rPr>
                        <w:rFonts w:ascii="Calibri" w:eastAsia="Calibri" w:hAnsi="Calibri" w:cs="Calibri"/>
                        <w:noProof/>
                        <w:color w:val="008000"/>
                        <w:sz w:val="20"/>
                        <w:szCs w:val="20"/>
                      </w:rPr>
                      <w:t>Data Classification: HİZMETE ÖZEL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B77B0" w14:textId="77777777" w:rsidR="004A3D9D" w:rsidRDefault="004A3D9D" w:rsidP="00962101">
      <w:r>
        <w:separator/>
      </w:r>
    </w:p>
  </w:footnote>
  <w:footnote w:type="continuationSeparator" w:id="0">
    <w:p w14:paraId="17B414F6" w14:textId="77777777" w:rsidR="004A3D9D" w:rsidRDefault="004A3D9D" w:rsidP="00962101">
      <w:r>
        <w:continuationSeparator/>
      </w:r>
    </w:p>
  </w:footnote>
  <w:footnote w:type="continuationNotice" w:id="1">
    <w:p w14:paraId="54542184" w14:textId="77777777" w:rsidR="004A3D9D" w:rsidRDefault="004A3D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962101" w:rsidRPr="00A40EFF" w14:paraId="1CBF2D78" w14:textId="77777777" w:rsidTr="00745CAD">
      <w:trPr>
        <w:trHeight w:val="340"/>
        <w:jc w:val="center"/>
      </w:trPr>
      <w:tc>
        <w:tcPr>
          <w:tcW w:w="1980" w:type="dxa"/>
          <w:vMerge w:val="restart"/>
          <w:vAlign w:val="center"/>
        </w:tcPr>
        <w:p w14:paraId="312AA418" w14:textId="77777777" w:rsidR="00962101" w:rsidRPr="00A40EFF" w:rsidRDefault="00962101" w:rsidP="00962101">
          <w:pPr>
            <w:tabs>
              <w:tab w:val="center" w:pos="4153"/>
              <w:tab w:val="right" w:pos="8306"/>
            </w:tabs>
            <w:jc w:val="center"/>
            <w:rPr>
              <w:lang w:val="nl-NL" w:eastAsia="it-IT"/>
            </w:rPr>
          </w:pPr>
          <w:r w:rsidRPr="00A40EFF">
            <w:rPr>
              <w:noProof/>
              <w:lang w:val="nl-NL" w:eastAsia="it-IT"/>
            </w:rPr>
            <w:drawing>
              <wp:inline distT="0" distB="0" distL="0" distR="0" wp14:anchorId="4635A378" wp14:editId="12CD1AD2">
                <wp:extent cx="1078994" cy="487681"/>
                <wp:effectExtent l="0" t="0" r="6985" b="7620"/>
                <wp:docPr id="1523238910" name="Resim 1523238910"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4FF8ABC1" w14:textId="7C342024" w:rsidR="00F06139" w:rsidRPr="009273DB" w:rsidRDefault="00F06139" w:rsidP="009273DB">
          <w:pPr>
            <w:jc w:val="center"/>
            <w:rPr>
              <w:rFonts w:ascii="Calibri" w:hAnsi="Calibri" w:cs="Calibri"/>
              <w:b/>
              <w:bCs/>
              <w:sz w:val="28"/>
              <w:szCs w:val="28"/>
              <w:lang w:val="nl-NL" w:eastAsia="it-IT"/>
            </w:rPr>
          </w:pPr>
          <w:r w:rsidRPr="009273DB">
            <w:rPr>
              <w:rFonts w:ascii="Calibri" w:hAnsi="Calibri" w:cs="Calibri"/>
              <w:b/>
              <w:bCs/>
              <w:sz w:val="28"/>
              <w:szCs w:val="28"/>
              <w:lang w:val="nl-NL" w:eastAsia="it-IT"/>
            </w:rPr>
            <w:t>YAZ OKULU DÖNEMİNDE FARKLI BİR YÜKSEKÖĞRETİM KURUMUNDAN DERS ALMA</w:t>
          </w:r>
          <w:r w:rsidR="009273DB">
            <w:rPr>
              <w:rFonts w:ascii="Calibri" w:hAnsi="Calibri" w:cs="Calibri"/>
              <w:b/>
              <w:bCs/>
              <w:sz w:val="28"/>
              <w:szCs w:val="28"/>
              <w:lang w:val="nl-NL" w:eastAsia="it-IT"/>
            </w:rPr>
            <w:t xml:space="preserve"> </w:t>
          </w:r>
          <w:r w:rsidRPr="009273DB">
            <w:rPr>
              <w:rFonts w:ascii="Calibri" w:hAnsi="Calibri" w:cs="Calibri"/>
              <w:b/>
              <w:bCs/>
              <w:sz w:val="28"/>
              <w:szCs w:val="28"/>
              <w:lang w:val="nl-NL" w:eastAsia="it-IT"/>
            </w:rPr>
            <w:t>BAŞVURU FORMU</w:t>
          </w:r>
        </w:p>
      </w:tc>
      <w:tc>
        <w:tcPr>
          <w:tcW w:w="1781" w:type="dxa"/>
          <w:vAlign w:val="center"/>
        </w:tcPr>
        <w:p w14:paraId="11E1E5A1" w14:textId="77777777" w:rsidR="00962101" w:rsidRPr="009273DB" w:rsidRDefault="00962101" w:rsidP="00962101">
          <w:pPr>
            <w:rPr>
              <w:rFonts w:ascii="Calibri" w:hAnsi="Calibri" w:cs="Calibri"/>
              <w:sz w:val="20"/>
              <w:szCs w:val="20"/>
              <w:lang w:val="nl-NL" w:eastAsia="it-IT"/>
            </w:rPr>
          </w:pPr>
          <w:r w:rsidRPr="009273DB">
            <w:rPr>
              <w:rFonts w:ascii="Calibri" w:hAnsi="Calibri" w:cs="Calibri"/>
              <w:sz w:val="20"/>
              <w:szCs w:val="20"/>
              <w:lang w:val="nl-NL" w:eastAsia="it-IT"/>
            </w:rPr>
            <w:t>Doküman Kodu</w:t>
          </w:r>
        </w:p>
      </w:tc>
      <w:tc>
        <w:tcPr>
          <w:tcW w:w="1351" w:type="dxa"/>
          <w:vAlign w:val="center"/>
        </w:tcPr>
        <w:p w14:paraId="22331527" w14:textId="036DFDFD" w:rsidR="00962101" w:rsidRPr="009273DB" w:rsidRDefault="00962101" w:rsidP="00962101">
          <w:pPr>
            <w:jc w:val="center"/>
            <w:rPr>
              <w:rFonts w:ascii="Calibri" w:hAnsi="Calibri" w:cs="Calibri"/>
              <w:sz w:val="20"/>
              <w:szCs w:val="20"/>
              <w:lang w:val="nl-NL" w:eastAsia="it-IT"/>
            </w:rPr>
          </w:pPr>
          <w:r w:rsidRPr="009273DB">
            <w:rPr>
              <w:rFonts w:ascii="Calibri" w:hAnsi="Calibri" w:cs="Calibri"/>
              <w:sz w:val="20"/>
              <w:szCs w:val="20"/>
              <w:lang w:val="nl-NL" w:eastAsia="it-IT"/>
            </w:rPr>
            <w:t>FR.OID</w:t>
          </w:r>
          <w:r w:rsidR="009C23A8">
            <w:rPr>
              <w:rFonts w:ascii="Calibri" w:hAnsi="Calibri" w:cs="Calibri"/>
              <w:sz w:val="20"/>
              <w:szCs w:val="20"/>
              <w:lang w:val="nl-NL" w:eastAsia="it-IT"/>
            </w:rPr>
            <w:t>B</w:t>
          </w:r>
          <w:r w:rsidRPr="009273DB">
            <w:rPr>
              <w:rFonts w:ascii="Calibri" w:hAnsi="Calibri" w:cs="Calibri"/>
              <w:sz w:val="20"/>
              <w:szCs w:val="20"/>
              <w:lang w:val="nl-NL" w:eastAsia="it-IT"/>
            </w:rPr>
            <w:t>.3</w:t>
          </w:r>
          <w:r w:rsidR="00F06139" w:rsidRPr="009273DB">
            <w:rPr>
              <w:rFonts w:ascii="Calibri" w:hAnsi="Calibri" w:cs="Calibri"/>
              <w:sz w:val="20"/>
              <w:szCs w:val="20"/>
              <w:lang w:val="nl-NL" w:eastAsia="it-IT"/>
            </w:rPr>
            <w:t>5</w:t>
          </w:r>
        </w:p>
      </w:tc>
    </w:tr>
    <w:tr w:rsidR="00962101" w:rsidRPr="00A40EFF" w14:paraId="38AC55E1" w14:textId="77777777" w:rsidTr="00745CAD">
      <w:trPr>
        <w:trHeight w:val="340"/>
        <w:jc w:val="center"/>
      </w:trPr>
      <w:tc>
        <w:tcPr>
          <w:tcW w:w="1980" w:type="dxa"/>
          <w:vMerge/>
          <w:vAlign w:val="center"/>
        </w:tcPr>
        <w:p w14:paraId="6D402630" w14:textId="77777777" w:rsidR="00962101" w:rsidRPr="00A40EFF" w:rsidRDefault="00962101" w:rsidP="00962101">
          <w:pPr>
            <w:tabs>
              <w:tab w:val="center" w:pos="4153"/>
              <w:tab w:val="right" w:pos="8306"/>
            </w:tabs>
            <w:jc w:val="center"/>
            <w:rPr>
              <w:lang w:val="nl-NL" w:eastAsia="it-IT"/>
            </w:rPr>
          </w:pPr>
        </w:p>
      </w:tc>
      <w:tc>
        <w:tcPr>
          <w:tcW w:w="4547" w:type="dxa"/>
          <w:vMerge/>
          <w:vAlign w:val="center"/>
        </w:tcPr>
        <w:p w14:paraId="5105F839" w14:textId="77777777" w:rsidR="00962101" w:rsidRPr="009273DB" w:rsidRDefault="00962101" w:rsidP="00962101">
          <w:pPr>
            <w:jc w:val="center"/>
            <w:rPr>
              <w:rFonts w:ascii="Calibri" w:hAnsi="Calibri" w:cs="Calibri"/>
              <w:lang w:val="nl-NL" w:eastAsia="it-IT"/>
            </w:rPr>
          </w:pPr>
        </w:p>
      </w:tc>
      <w:tc>
        <w:tcPr>
          <w:tcW w:w="1781" w:type="dxa"/>
          <w:vAlign w:val="center"/>
        </w:tcPr>
        <w:p w14:paraId="6D10750D" w14:textId="77777777" w:rsidR="00962101" w:rsidRPr="009273DB" w:rsidRDefault="00962101" w:rsidP="00962101">
          <w:pPr>
            <w:rPr>
              <w:rFonts w:ascii="Calibri" w:hAnsi="Calibri" w:cs="Calibri"/>
              <w:sz w:val="20"/>
              <w:szCs w:val="20"/>
              <w:lang w:val="nl-NL" w:eastAsia="it-IT"/>
            </w:rPr>
          </w:pPr>
          <w:r w:rsidRPr="009273DB">
            <w:rPr>
              <w:rFonts w:ascii="Calibri" w:hAnsi="Calibri" w:cs="Calibri"/>
              <w:sz w:val="20"/>
              <w:szCs w:val="20"/>
              <w:lang w:val="nl-NL" w:eastAsia="it-IT"/>
            </w:rPr>
            <w:t>Yayın Tarihi</w:t>
          </w:r>
        </w:p>
      </w:tc>
      <w:tc>
        <w:tcPr>
          <w:tcW w:w="1351" w:type="dxa"/>
          <w:vAlign w:val="center"/>
        </w:tcPr>
        <w:p w14:paraId="2B676577" w14:textId="12244138" w:rsidR="00962101" w:rsidRPr="009273DB" w:rsidRDefault="00F06139" w:rsidP="00962101">
          <w:pPr>
            <w:jc w:val="center"/>
            <w:rPr>
              <w:rFonts w:ascii="Calibri" w:hAnsi="Calibri" w:cs="Calibri"/>
              <w:sz w:val="20"/>
              <w:szCs w:val="20"/>
              <w:lang w:val="nl-NL" w:eastAsia="it-IT"/>
            </w:rPr>
          </w:pPr>
          <w:r w:rsidRPr="009273DB">
            <w:rPr>
              <w:rFonts w:ascii="Calibri" w:hAnsi="Calibri" w:cs="Calibri"/>
              <w:sz w:val="20"/>
              <w:szCs w:val="20"/>
              <w:lang w:val="nl-NL" w:eastAsia="it-IT"/>
            </w:rPr>
            <w:t>10</w:t>
          </w:r>
          <w:r w:rsidR="00962101" w:rsidRPr="009273DB">
            <w:rPr>
              <w:rFonts w:ascii="Calibri" w:hAnsi="Calibri" w:cs="Calibri"/>
              <w:sz w:val="20"/>
              <w:szCs w:val="20"/>
              <w:lang w:val="nl-NL" w:eastAsia="it-IT"/>
            </w:rPr>
            <w:t>.06.2024</w:t>
          </w:r>
        </w:p>
      </w:tc>
    </w:tr>
    <w:tr w:rsidR="00962101" w:rsidRPr="00A40EFF" w14:paraId="53669264" w14:textId="77777777" w:rsidTr="00745CAD">
      <w:trPr>
        <w:trHeight w:val="340"/>
        <w:jc w:val="center"/>
      </w:trPr>
      <w:tc>
        <w:tcPr>
          <w:tcW w:w="1980" w:type="dxa"/>
          <w:vMerge/>
          <w:vAlign w:val="center"/>
        </w:tcPr>
        <w:p w14:paraId="466775CD" w14:textId="77777777" w:rsidR="00962101" w:rsidRPr="00A40EFF" w:rsidRDefault="00962101" w:rsidP="00962101">
          <w:pPr>
            <w:tabs>
              <w:tab w:val="center" w:pos="4153"/>
              <w:tab w:val="right" w:pos="8306"/>
            </w:tabs>
            <w:jc w:val="center"/>
            <w:rPr>
              <w:lang w:val="nl-NL" w:eastAsia="it-IT"/>
            </w:rPr>
          </w:pPr>
        </w:p>
      </w:tc>
      <w:tc>
        <w:tcPr>
          <w:tcW w:w="4547" w:type="dxa"/>
          <w:vMerge/>
          <w:vAlign w:val="center"/>
        </w:tcPr>
        <w:p w14:paraId="0A1F03E1" w14:textId="77777777" w:rsidR="00962101" w:rsidRPr="009273DB" w:rsidRDefault="00962101" w:rsidP="00962101">
          <w:pPr>
            <w:jc w:val="center"/>
            <w:rPr>
              <w:rFonts w:ascii="Calibri" w:hAnsi="Calibri" w:cs="Calibri"/>
              <w:lang w:val="nl-NL" w:eastAsia="it-IT"/>
            </w:rPr>
          </w:pPr>
        </w:p>
      </w:tc>
      <w:tc>
        <w:tcPr>
          <w:tcW w:w="1781" w:type="dxa"/>
          <w:vAlign w:val="center"/>
        </w:tcPr>
        <w:p w14:paraId="62E49060" w14:textId="77777777" w:rsidR="00962101" w:rsidRPr="009273DB" w:rsidRDefault="00962101" w:rsidP="00962101">
          <w:pPr>
            <w:rPr>
              <w:rFonts w:ascii="Calibri" w:hAnsi="Calibri" w:cs="Calibri"/>
              <w:sz w:val="20"/>
              <w:szCs w:val="20"/>
              <w:lang w:val="nl-NL" w:eastAsia="it-IT"/>
            </w:rPr>
          </w:pPr>
          <w:r w:rsidRPr="009273DB">
            <w:rPr>
              <w:rFonts w:ascii="Calibri" w:hAnsi="Calibri" w:cs="Calibri"/>
              <w:sz w:val="20"/>
              <w:szCs w:val="20"/>
              <w:lang w:val="nl-NL" w:eastAsia="it-IT"/>
            </w:rPr>
            <w:t>Revizyon Tarihi</w:t>
          </w:r>
        </w:p>
      </w:tc>
      <w:tc>
        <w:tcPr>
          <w:tcW w:w="1351" w:type="dxa"/>
          <w:vAlign w:val="center"/>
        </w:tcPr>
        <w:p w14:paraId="75839135" w14:textId="2E5942A9" w:rsidR="00962101" w:rsidRPr="009273DB" w:rsidRDefault="009273DB" w:rsidP="00962101">
          <w:pPr>
            <w:jc w:val="center"/>
            <w:rPr>
              <w:rFonts w:ascii="Calibri" w:hAnsi="Calibri" w:cs="Calibri"/>
              <w:sz w:val="20"/>
              <w:szCs w:val="20"/>
              <w:lang w:val="nl-NL" w:eastAsia="it-IT"/>
            </w:rPr>
          </w:pPr>
          <w:r>
            <w:rPr>
              <w:rFonts w:ascii="Calibri" w:hAnsi="Calibri" w:cs="Calibri"/>
              <w:sz w:val="20"/>
              <w:szCs w:val="20"/>
              <w:lang w:val="nl-NL" w:eastAsia="it-IT"/>
            </w:rPr>
            <w:t>07</w:t>
          </w:r>
          <w:r w:rsidR="009D0B7B" w:rsidRPr="009273DB">
            <w:rPr>
              <w:rFonts w:ascii="Calibri" w:hAnsi="Calibri" w:cs="Calibri"/>
              <w:sz w:val="20"/>
              <w:szCs w:val="20"/>
              <w:lang w:val="nl-NL" w:eastAsia="it-IT"/>
            </w:rPr>
            <w:t>.</w:t>
          </w:r>
          <w:r>
            <w:rPr>
              <w:rFonts w:ascii="Calibri" w:hAnsi="Calibri" w:cs="Calibri"/>
              <w:sz w:val="20"/>
              <w:szCs w:val="20"/>
              <w:lang w:val="nl-NL" w:eastAsia="it-IT"/>
            </w:rPr>
            <w:t>10</w:t>
          </w:r>
          <w:r w:rsidR="009D0B7B" w:rsidRPr="009273DB">
            <w:rPr>
              <w:rFonts w:ascii="Calibri" w:hAnsi="Calibri" w:cs="Calibri"/>
              <w:sz w:val="20"/>
              <w:szCs w:val="20"/>
              <w:lang w:val="nl-NL" w:eastAsia="it-IT"/>
            </w:rPr>
            <w:t>.202</w:t>
          </w:r>
          <w:r>
            <w:rPr>
              <w:rFonts w:ascii="Calibri" w:hAnsi="Calibri" w:cs="Calibri"/>
              <w:sz w:val="20"/>
              <w:szCs w:val="20"/>
              <w:lang w:val="nl-NL" w:eastAsia="it-IT"/>
            </w:rPr>
            <w:t>6</w:t>
          </w:r>
        </w:p>
      </w:tc>
    </w:tr>
    <w:tr w:rsidR="00962101" w:rsidRPr="00A40EFF" w14:paraId="5D322E1F" w14:textId="77777777" w:rsidTr="00745CAD">
      <w:trPr>
        <w:trHeight w:val="340"/>
        <w:jc w:val="center"/>
      </w:trPr>
      <w:tc>
        <w:tcPr>
          <w:tcW w:w="1980" w:type="dxa"/>
          <w:vMerge/>
          <w:vAlign w:val="center"/>
        </w:tcPr>
        <w:p w14:paraId="210AF526" w14:textId="77777777" w:rsidR="00962101" w:rsidRPr="00A40EFF" w:rsidRDefault="00962101" w:rsidP="00962101">
          <w:pPr>
            <w:tabs>
              <w:tab w:val="center" w:pos="4153"/>
              <w:tab w:val="right" w:pos="8306"/>
            </w:tabs>
            <w:jc w:val="center"/>
            <w:rPr>
              <w:lang w:val="nl-NL" w:eastAsia="it-IT"/>
            </w:rPr>
          </w:pPr>
        </w:p>
      </w:tc>
      <w:tc>
        <w:tcPr>
          <w:tcW w:w="4547" w:type="dxa"/>
          <w:vMerge/>
          <w:vAlign w:val="center"/>
        </w:tcPr>
        <w:p w14:paraId="3C6B7F15" w14:textId="77777777" w:rsidR="00962101" w:rsidRPr="009273DB" w:rsidRDefault="00962101" w:rsidP="00962101">
          <w:pPr>
            <w:jc w:val="center"/>
            <w:rPr>
              <w:rFonts w:ascii="Calibri" w:hAnsi="Calibri" w:cs="Calibri"/>
              <w:lang w:val="nl-NL" w:eastAsia="it-IT"/>
            </w:rPr>
          </w:pPr>
        </w:p>
      </w:tc>
      <w:tc>
        <w:tcPr>
          <w:tcW w:w="1781" w:type="dxa"/>
          <w:vAlign w:val="center"/>
        </w:tcPr>
        <w:p w14:paraId="02F71F06" w14:textId="77777777" w:rsidR="00962101" w:rsidRPr="009273DB" w:rsidRDefault="00962101" w:rsidP="00962101">
          <w:pPr>
            <w:rPr>
              <w:rFonts w:ascii="Calibri" w:hAnsi="Calibri" w:cs="Calibri"/>
              <w:sz w:val="20"/>
              <w:szCs w:val="20"/>
              <w:lang w:val="nl-NL" w:eastAsia="it-IT"/>
            </w:rPr>
          </w:pPr>
          <w:r w:rsidRPr="009273DB">
            <w:rPr>
              <w:rFonts w:ascii="Calibri" w:hAnsi="Calibri" w:cs="Calibri"/>
              <w:sz w:val="20"/>
              <w:szCs w:val="20"/>
              <w:lang w:val="nl-NL" w:eastAsia="it-IT"/>
            </w:rPr>
            <w:t>Revizyon Numarası</w:t>
          </w:r>
        </w:p>
      </w:tc>
      <w:tc>
        <w:tcPr>
          <w:tcW w:w="1351" w:type="dxa"/>
          <w:vAlign w:val="center"/>
        </w:tcPr>
        <w:p w14:paraId="5D6DED37" w14:textId="0B1AFAE0" w:rsidR="00962101" w:rsidRPr="009273DB" w:rsidRDefault="009D0B7B" w:rsidP="00962101">
          <w:pPr>
            <w:jc w:val="center"/>
            <w:rPr>
              <w:rFonts w:ascii="Calibri" w:hAnsi="Calibri" w:cs="Calibri"/>
              <w:sz w:val="20"/>
              <w:szCs w:val="20"/>
              <w:lang w:val="nl-NL" w:eastAsia="it-IT"/>
            </w:rPr>
          </w:pPr>
          <w:r w:rsidRPr="009273DB">
            <w:rPr>
              <w:rFonts w:ascii="Calibri" w:hAnsi="Calibri" w:cs="Calibri"/>
              <w:sz w:val="20"/>
              <w:szCs w:val="20"/>
              <w:lang w:val="nl-NL" w:eastAsia="it-IT"/>
            </w:rPr>
            <w:t>0</w:t>
          </w:r>
          <w:r w:rsidR="009273DB">
            <w:rPr>
              <w:rFonts w:ascii="Calibri" w:hAnsi="Calibri" w:cs="Calibri"/>
              <w:sz w:val="20"/>
              <w:szCs w:val="20"/>
              <w:lang w:val="nl-NL" w:eastAsia="it-IT"/>
            </w:rPr>
            <w:t>2</w:t>
          </w:r>
        </w:p>
      </w:tc>
    </w:tr>
    <w:tr w:rsidR="00962101" w:rsidRPr="00A40EFF" w14:paraId="45EA3D12" w14:textId="77777777" w:rsidTr="00745CAD">
      <w:trPr>
        <w:trHeight w:val="340"/>
        <w:jc w:val="center"/>
      </w:trPr>
      <w:tc>
        <w:tcPr>
          <w:tcW w:w="1980" w:type="dxa"/>
          <w:vMerge/>
          <w:vAlign w:val="center"/>
        </w:tcPr>
        <w:p w14:paraId="6920559E" w14:textId="77777777" w:rsidR="00962101" w:rsidRPr="00A40EFF" w:rsidRDefault="00962101" w:rsidP="00962101">
          <w:pPr>
            <w:tabs>
              <w:tab w:val="center" w:pos="4153"/>
              <w:tab w:val="right" w:pos="8306"/>
            </w:tabs>
            <w:jc w:val="center"/>
            <w:rPr>
              <w:lang w:val="nl-NL" w:eastAsia="it-IT"/>
            </w:rPr>
          </w:pPr>
        </w:p>
      </w:tc>
      <w:tc>
        <w:tcPr>
          <w:tcW w:w="4547" w:type="dxa"/>
          <w:vMerge/>
          <w:vAlign w:val="center"/>
        </w:tcPr>
        <w:p w14:paraId="18817FFE" w14:textId="77777777" w:rsidR="00962101" w:rsidRPr="009273DB" w:rsidRDefault="00962101" w:rsidP="00962101">
          <w:pPr>
            <w:jc w:val="center"/>
            <w:rPr>
              <w:rFonts w:ascii="Calibri" w:hAnsi="Calibri" w:cs="Calibri"/>
              <w:lang w:val="nl-NL" w:eastAsia="it-IT"/>
            </w:rPr>
          </w:pPr>
        </w:p>
      </w:tc>
      <w:tc>
        <w:tcPr>
          <w:tcW w:w="1781" w:type="dxa"/>
          <w:vAlign w:val="center"/>
        </w:tcPr>
        <w:p w14:paraId="3B17F4D6" w14:textId="77777777" w:rsidR="00962101" w:rsidRPr="009273DB" w:rsidRDefault="00962101" w:rsidP="00962101">
          <w:pPr>
            <w:rPr>
              <w:rFonts w:ascii="Calibri" w:hAnsi="Calibri" w:cs="Calibri"/>
              <w:sz w:val="20"/>
              <w:szCs w:val="20"/>
              <w:lang w:val="nl-NL" w:eastAsia="it-IT"/>
            </w:rPr>
          </w:pPr>
          <w:r w:rsidRPr="009273DB">
            <w:rPr>
              <w:rFonts w:ascii="Calibri" w:hAnsi="Calibri" w:cs="Calibri"/>
              <w:sz w:val="20"/>
              <w:szCs w:val="20"/>
              <w:lang w:val="nl-NL" w:eastAsia="it-IT"/>
            </w:rPr>
            <w:t>Gizlilik Sınıfı</w:t>
          </w:r>
        </w:p>
      </w:tc>
      <w:tc>
        <w:tcPr>
          <w:tcW w:w="1351" w:type="dxa"/>
          <w:vAlign w:val="center"/>
        </w:tcPr>
        <w:p w14:paraId="21188D1C" w14:textId="77777777" w:rsidR="00962101" w:rsidRPr="009273DB" w:rsidRDefault="00962101" w:rsidP="00962101">
          <w:pPr>
            <w:jc w:val="center"/>
            <w:rPr>
              <w:rFonts w:ascii="Calibri" w:hAnsi="Calibri" w:cs="Calibri"/>
              <w:sz w:val="20"/>
              <w:szCs w:val="20"/>
              <w:lang w:val="nl-NL" w:eastAsia="it-IT"/>
            </w:rPr>
          </w:pPr>
          <w:r w:rsidRPr="009273DB">
            <w:rPr>
              <w:rFonts w:ascii="Calibri" w:hAnsi="Calibri" w:cs="Calibri"/>
              <w:sz w:val="20"/>
              <w:szCs w:val="20"/>
              <w:lang w:val="nl-NL" w:eastAsia="it-IT"/>
            </w:rPr>
            <w:t>Hizmete Özel</w:t>
          </w:r>
        </w:p>
      </w:tc>
    </w:tr>
  </w:tbl>
  <w:p w14:paraId="0E0F5D1B" w14:textId="77777777" w:rsidR="00962101" w:rsidRPr="00962101" w:rsidRDefault="00962101" w:rsidP="009621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7012FA"/>
    <w:multiLevelType w:val="hybridMultilevel"/>
    <w:tmpl w:val="48F0A006"/>
    <w:lvl w:ilvl="0" w:tplc="93CECA64">
      <w:numFmt w:val="bullet"/>
      <w:lvlText w:val="☐"/>
      <w:lvlJc w:val="left"/>
      <w:pPr>
        <w:ind w:left="1956" w:hanging="296"/>
      </w:pPr>
      <w:rPr>
        <w:rFonts w:ascii="MS Gothic" w:eastAsia="MS Gothic" w:hAnsi="MS Gothic" w:cs="MS Gothic" w:hint="default"/>
        <w:w w:val="100"/>
        <w:sz w:val="24"/>
        <w:szCs w:val="24"/>
        <w:lang w:val="tr-TR" w:eastAsia="en-US" w:bidi="ar-SA"/>
      </w:rPr>
    </w:lvl>
    <w:lvl w:ilvl="1" w:tplc="FFA059F8">
      <w:numFmt w:val="bullet"/>
      <w:lvlText w:val="•"/>
      <w:lvlJc w:val="left"/>
      <w:pPr>
        <w:ind w:left="2457" w:hanging="296"/>
      </w:pPr>
      <w:rPr>
        <w:rFonts w:hint="default"/>
        <w:lang w:val="tr-TR" w:eastAsia="en-US" w:bidi="ar-SA"/>
      </w:rPr>
    </w:lvl>
    <w:lvl w:ilvl="2" w:tplc="F47AA4B4">
      <w:numFmt w:val="bullet"/>
      <w:lvlText w:val="•"/>
      <w:lvlJc w:val="left"/>
      <w:pPr>
        <w:ind w:left="2955" w:hanging="296"/>
      </w:pPr>
      <w:rPr>
        <w:rFonts w:hint="default"/>
        <w:lang w:val="tr-TR" w:eastAsia="en-US" w:bidi="ar-SA"/>
      </w:rPr>
    </w:lvl>
    <w:lvl w:ilvl="3" w:tplc="2C9819F8">
      <w:numFmt w:val="bullet"/>
      <w:lvlText w:val="•"/>
      <w:lvlJc w:val="left"/>
      <w:pPr>
        <w:ind w:left="3453" w:hanging="296"/>
      </w:pPr>
      <w:rPr>
        <w:rFonts w:hint="default"/>
        <w:lang w:val="tr-TR" w:eastAsia="en-US" w:bidi="ar-SA"/>
      </w:rPr>
    </w:lvl>
    <w:lvl w:ilvl="4" w:tplc="C6C4F3F2">
      <w:numFmt w:val="bullet"/>
      <w:lvlText w:val="•"/>
      <w:lvlJc w:val="left"/>
      <w:pPr>
        <w:ind w:left="3951" w:hanging="296"/>
      </w:pPr>
      <w:rPr>
        <w:rFonts w:hint="default"/>
        <w:lang w:val="tr-TR" w:eastAsia="en-US" w:bidi="ar-SA"/>
      </w:rPr>
    </w:lvl>
    <w:lvl w:ilvl="5" w:tplc="4456FDEA">
      <w:numFmt w:val="bullet"/>
      <w:lvlText w:val="•"/>
      <w:lvlJc w:val="left"/>
      <w:pPr>
        <w:ind w:left="4449" w:hanging="296"/>
      </w:pPr>
      <w:rPr>
        <w:rFonts w:hint="default"/>
        <w:lang w:val="tr-TR" w:eastAsia="en-US" w:bidi="ar-SA"/>
      </w:rPr>
    </w:lvl>
    <w:lvl w:ilvl="6" w:tplc="B786169E">
      <w:numFmt w:val="bullet"/>
      <w:lvlText w:val="•"/>
      <w:lvlJc w:val="left"/>
      <w:pPr>
        <w:ind w:left="4946" w:hanging="296"/>
      </w:pPr>
      <w:rPr>
        <w:rFonts w:hint="default"/>
        <w:lang w:val="tr-TR" w:eastAsia="en-US" w:bidi="ar-SA"/>
      </w:rPr>
    </w:lvl>
    <w:lvl w:ilvl="7" w:tplc="1A826CBC">
      <w:numFmt w:val="bullet"/>
      <w:lvlText w:val="•"/>
      <w:lvlJc w:val="left"/>
      <w:pPr>
        <w:ind w:left="5444" w:hanging="296"/>
      </w:pPr>
      <w:rPr>
        <w:rFonts w:hint="default"/>
        <w:lang w:val="tr-TR" w:eastAsia="en-US" w:bidi="ar-SA"/>
      </w:rPr>
    </w:lvl>
    <w:lvl w:ilvl="8" w:tplc="C4A6C156">
      <w:numFmt w:val="bullet"/>
      <w:lvlText w:val="•"/>
      <w:lvlJc w:val="left"/>
      <w:pPr>
        <w:ind w:left="5942" w:hanging="296"/>
      </w:pPr>
      <w:rPr>
        <w:rFonts w:hint="default"/>
        <w:lang w:val="tr-TR" w:eastAsia="en-US" w:bidi="ar-SA"/>
      </w:rPr>
    </w:lvl>
  </w:abstractNum>
  <w:num w:numId="1" w16cid:durableId="18837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F56"/>
    <w:rsid w:val="00007746"/>
    <w:rsid w:val="000E29C3"/>
    <w:rsid w:val="001B2165"/>
    <w:rsid w:val="00292129"/>
    <w:rsid w:val="002A2D80"/>
    <w:rsid w:val="002C714E"/>
    <w:rsid w:val="0031700E"/>
    <w:rsid w:val="003344B1"/>
    <w:rsid w:val="003B0A9D"/>
    <w:rsid w:val="004622E4"/>
    <w:rsid w:val="0049591D"/>
    <w:rsid w:val="004A3D9D"/>
    <w:rsid w:val="004D542B"/>
    <w:rsid w:val="00514EDA"/>
    <w:rsid w:val="00540DB5"/>
    <w:rsid w:val="00547E99"/>
    <w:rsid w:val="00567BAE"/>
    <w:rsid w:val="005916C5"/>
    <w:rsid w:val="005C1775"/>
    <w:rsid w:val="005C5829"/>
    <w:rsid w:val="005D1F23"/>
    <w:rsid w:val="005E7D17"/>
    <w:rsid w:val="006710EF"/>
    <w:rsid w:val="006C13FF"/>
    <w:rsid w:val="006E5F1D"/>
    <w:rsid w:val="00703180"/>
    <w:rsid w:val="0072734E"/>
    <w:rsid w:val="00745CAD"/>
    <w:rsid w:val="007671C6"/>
    <w:rsid w:val="007D113B"/>
    <w:rsid w:val="00841F6A"/>
    <w:rsid w:val="00853146"/>
    <w:rsid w:val="00866A6A"/>
    <w:rsid w:val="008C7FF4"/>
    <w:rsid w:val="008D73BC"/>
    <w:rsid w:val="008F4818"/>
    <w:rsid w:val="009273DB"/>
    <w:rsid w:val="00962101"/>
    <w:rsid w:val="009C23A8"/>
    <w:rsid w:val="009D0B7B"/>
    <w:rsid w:val="009D4287"/>
    <w:rsid w:val="00A00B28"/>
    <w:rsid w:val="00A10A25"/>
    <w:rsid w:val="00AD600B"/>
    <w:rsid w:val="00AD7D2B"/>
    <w:rsid w:val="00B0611C"/>
    <w:rsid w:val="00B10D82"/>
    <w:rsid w:val="00B35D38"/>
    <w:rsid w:val="00BC2556"/>
    <w:rsid w:val="00C45F56"/>
    <w:rsid w:val="00C60A9D"/>
    <w:rsid w:val="00C87D1F"/>
    <w:rsid w:val="00D92EBE"/>
    <w:rsid w:val="00DC719E"/>
    <w:rsid w:val="00ED1A5C"/>
    <w:rsid w:val="00F06139"/>
    <w:rsid w:val="00F82361"/>
    <w:rsid w:val="00FB3D6D"/>
    <w:rsid w:val="00FF2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0A786"/>
  <w15:docId w15:val="{31F4993C-24CE-42C2-8B0D-49C3AECF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tr-TR"/>
    </w:rPr>
  </w:style>
  <w:style w:type="paragraph" w:styleId="Heading1">
    <w:name w:val="heading 1"/>
    <w:basedOn w:val="Normal"/>
    <w:uiPriority w:val="9"/>
    <w:qFormat/>
    <w:pPr>
      <w:ind w:left="170"/>
      <w:outlineLvl w:val="0"/>
    </w:pPr>
    <w:rPr>
      <w:sz w:val="24"/>
      <w:szCs w:val="24"/>
    </w:rPr>
  </w:style>
  <w:style w:type="paragraph" w:styleId="Heading2">
    <w:name w:val="heading 2"/>
    <w:basedOn w:val="Normal"/>
    <w:next w:val="Normal"/>
    <w:uiPriority w:val="9"/>
    <w:semiHidden/>
    <w:unhideWhenUsed/>
    <w:qFormat/>
    <w:rsid w:val="00540DB5"/>
    <w:pPr>
      <w:keepNext/>
      <w:keepLines/>
      <w:widowControl/>
      <w:autoSpaceDE/>
      <w:autoSpaceDN/>
      <w:spacing w:before="160" w:after="80" w:line="259"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3">
    <w:name w:val="heading 3"/>
    <w:basedOn w:val="Normal"/>
    <w:next w:val="Normal"/>
    <w:uiPriority w:val="9"/>
    <w:semiHidden/>
    <w:unhideWhenUsed/>
    <w:qFormat/>
    <w:rsid w:val="00540DB5"/>
    <w:pPr>
      <w:keepNext/>
      <w:keepLines/>
      <w:widowControl/>
      <w:autoSpaceDE/>
      <w:autoSpaceDN/>
      <w:spacing w:before="160" w:after="80" w:line="259"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paragraph" w:styleId="Heading4">
    <w:name w:val="heading 4"/>
    <w:basedOn w:val="Normal"/>
    <w:next w:val="Normal"/>
    <w:uiPriority w:val="9"/>
    <w:semiHidden/>
    <w:unhideWhenUsed/>
    <w:qFormat/>
    <w:rsid w:val="00540DB5"/>
    <w:pPr>
      <w:keepNext/>
      <w:keepLines/>
      <w:widowControl/>
      <w:autoSpaceDE/>
      <w:autoSpaceDN/>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Heading5">
    <w:name w:val="heading 5"/>
    <w:basedOn w:val="Normal"/>
    <w:next w:val="Normal"/>
    <w:uiPriority w:val="9"/>
    <w:semiHidden/>
    <w:unhideWhenUsed/>
    <w:qFormat/>
    <w:rsid w:val="00540DB5"/>
    <w:pPr>
      <w:keepNext/>
      <w:keepLines/>
      <w:widowControl/>
      <w:autoSpaceDE/>
      <w:autoSpaceDN/>
      <w:spacing w:before="80" w:after="40" w:line="259" w:lineRule="auto"/>
      <w:outlineLvl w:val="4"/>
    </w:pPr>
    <w:rPr>
      <w:rFonts w:asciiTheme="minorHAnsi" w:eastAsiaTheme="majorEastAsia" w:hAnsiTheme="minorHAnsi" w:cstheme="majorBidi"/>
      <w:color w:val="365F91" w:themeColor="accent1" w:themeShade="BF"/>
      <w:kern w:val="2"/>
      <w14:ligatures w14:val="standardContextual"/>
    </w:rPr>
  </w:style>
  <w:style w:type="paragraph" w:styleId="Heading6">
    <w:name w:val="heading 6"/>
    <w:basedOn w:val="Normal"/>
    <w:next w:val="Normal"/>
    <w:uiPriority w:val="9"/>
    <w:semiHidden/>
    <w:unhideWhenUsed/>
    <w:qFormat/>
    <w:rsid w:val="00540DB5"/>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uiPriority w:val="9"/>
    <w:semiHidden/>
    <w:unhideWhenUsed/>
    <w:qFormat/>
    <w:rsid w:val="00540DB5"/>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uiPriority w:val="9"/>
    <w:semiHidden/>
    <w:unhideWhenUsed/>
    <w:qFormat/>
    <w:rsid w:val="00540DB5"/>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uiPriority w:val="9"/>
    <w:semiHidden/>
    <w:unhideWhenUsed/>
    <w:qFormat/>
    <w:rsid w:val="00540DB5"/>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962101"/>
    <w:pPr>
      <w:tabs>
        <w:tab w:val="center" w:pos="4680"/>
        <w:tab w:val="right" w:pos="9360"/>
      </w:tabs>
    </w:pPr>
  </w:style>
  <w:style w:type="character" w:customStyle="1" w:styleId="FooterChar">
    <w:name w:val="Footer Char"/>
    <w:basedOn w:val="DefaultParagraphFont"/>
    <w:link w:val="Footer"/>
    <w:uiPriority w:val="99"/>
    <w:rsid w:val="00962101"/>
    <w:rPr>
      <w:rFonts w:ascii="Cambria" w:eastAsia="Cambria" w:hAnsi="Cambria" w:cs="Cambria"/>
      <w:lang w:val="tr-TR"/>
    </w:rPr>
  </w:style>
  <w:style w:type="paragraph" w:styleId="Header">
    <w:name w:val="header"/>
    <w:basedOn w:val="Normal"/>
    <w:link w:val="HeaderChar"/>
    <w:uiPriority w:val="99"/>
    <w:unhideWhenUsed/>
    <w:rsid w:val="00962101"/>
    <w:pPr>
      <w:tabs>
        <w:tab w:val="center" w:pos="4680"/>
        <w:tab w:val="right" w:pos="9360"/>
      </w:tabs>
    </w:pPr>
  </w:style>
  <w:style w:type="character" w:customStyle="1" w:styleId="HeaderChar">
    <w:name w:val="Header Char"/>
    <w:basedOn w:val="DefaultParagraphFont"/>
    <w:link w:val="Header"/>
    <w:uiPriority w:val="99"/>
    <w:rsid w:val="00962101"/>
    <w:rPr>
      <w:rFonts w:ascii="Cambria" w:eastAsia="Cambria" w:hAnsi="Cambria" w:cs="Cambria"/>
      <w:lang w:val="tr-TR"/>
    </w:rPr>
  </w:style>
  <w:style w:type="paragraph" w:customStyle="1" w:styleId="Default">
    <w:name w:val="Default"/>
    <w:rsid w:val="00B10D82"/>
    <w:pPr>
      <w:adjustRightInd w:val="0"/>
    </w:pPr>
    <w:rPr>
      <w:rFonts w:ascii="Times New Roman" w:eastAsiaTheme="minorEastAsia" w:hAnsi="Times New Roman" w:cs="Times New Roman"/>
      <w:color w:val="000000"/>
      <w:sz w:val="24"/>
      <w:szCs w:val="24"/>
      <w:lang w:val="tr-TR" w:eastAsia="tr-TR"/>
    </w:rPr>
  </w:style>
  <w:style w:type="paragraph" w:customStyle="1" w:styleId="CM12">
    <w:name w:val="CM12"/>
    <w:basedOn w:val="Default"/>
    <w:next w:val="Default"/>
    <w:uiPriority w:val="99"/>
    <w:rsid w:val="00B10D82"/>
    <w:rPr>
      <w:color w:val="auto"/>
    </w:rPr>
  </w:style>
  <w:style w:type="table" w:styleId="TableGrid">
    <w:name w:val="Table Grid"/>
    <w:basedOn w:val="TableNormal"/>
    <w:uiPriority w:val="39"/>
    <w:rsid w:val="00B10D82"/>
    <w:pPr>
      <w:widowControl/>
      <w:autoSpaceDE/>
      <w:autoSpaceDN/>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5C5829"/>
    <w:pPr>
      <w:widowControl/>
      <w:autoSpaceDE/>
      <w:autoSpaceDN/>
    </w:pPr>
    <w:rPr>
      <w:rFonts w:ascii="Times New Roman" w:eastAsia="Times New Roman" w:hAnsi="Times New Roman" w:cs="Times New Roman"/>
      <w:sz w:val="20"/>
      <w:szCs w:val="20"/>
      <w:lang w:eastAsia="tr-TR"/>
    </w:rPr>
  </w:style>
  <w:style w:type="character" w:customStyle="1" w:styleId="FootnoteTextChar">
    <w:name w:val="Footnote Text Char"/>
    <w:basedOn w:val="DefaultParagraphFont"/>
    <w:link w:val="FootnoteText"/>
    <w:rsid w:val="005C5829"/>
    <w:rPr>
      <w:rFonts w:ascii="Times New Roman" w:eastAsia="Times New Roman" w:hAnsi="Times New Roman" w:cs="Times New Roman"/>
      <w:sz w:val="20"/>
      <w:szCs w:val="20"/>
      <w:lang w:val="tr-TR" w:eastAsia="tr-TR"/>
    </w:rPr>
  </w:style>
  <w:style w:type="character" w:styleId="FootnoteReference">
    <w:name w:val="footnote reference"/>
    <w:basedOn w:val="DefaultParagraphFont"/>
    <w:semiHidden/>
    <w:unhideWhenUsed/>
    <w:rsid w:val="005C5829"/>
    <w:rPr>
      <w:vertAlign w:val="superscript"/>
    </w:rPr>
  </w:style>
  <w:style w:type="paragraph" w:styleId="NormalWeb">
    <w:name w:val="Normal (Web)"/>
    <w:basedOn w:val="Normal"/>
    <w:uiPriority w:val="99"/>
    <w:unhideWhenUsed/>
    <w:rsid w:val="005C5829"/>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table" w:customStyle="1" w:styleId="TableNormal1">
    <w:name w:val="Table Normal1"/>
    <w:uiPriority w:val="2"/>
    <w:semiHidden/>
    <w:unhideWhenUsed/>
    <w:qFormat/>
    <w:rsid w:val="00B35D38"/>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3CB249BE639A6747B0FBB84EAF1297AD" ma:contentTypeVersion="15" ma:contentTypeDescription="Yeni belge oluşturun." ma:contentTypeScope="" ma:versionID="82f544255a9a02609e170f85ac3a28ec">
  <xsd:schema xmlns:xsd="http://www.w3.org/2001/XMLSchema" xmlns:xs="http://www.w3.org/2001/XMLSchema" xmlns:p="http://schemas.microsoft.com/office/2006/metadata/properties" xmlns:ns2="58e4a395-d78e-4e49-913e-fb6ea17c9b32" xmlns:ns3="4a289e44-43f0-40e0-9889-c0bc54767488" targetNamespace="http://schemas.microsoft.com/office/2006/metadata/properties" ma:root="true" ma:fieldsID="6f90b20b9ff4e0983bb1c161ee6596e0" ns2:_="" ns3:_="">
    <xsd:import namespace="58e4a395-d78e-4e49-913e-fb6ea17c9b32"/>
    <xsd:import namespace="4a289e44-43f0-40e0-9889-c0bc547674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4a395-d78e-4e49-913e-fb6ea17c9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Resim Etiketleri" ma:readOnly="false" ma:fieldId="{5cf76f15-5ced-4ddc-b409-7134ff3c332f}" ma:taxonomyMulti="true" ma:sspId="bc9e9fa7-888d-4d89-980f-317fd96afa5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289e44-43f0-40e0-9889-c0bc54767488" elementFormDefault="qualified">
    <xsd:import namespace="http://schemas.microsoft.com/office/2006/documentManagement/types"/>
    <xsd:import namespace="http://schemas.microsoft.com/office/infopath/2007/PartnerControls"/>
    <xsd:element name="SharedWithUsers" ma:index="1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Ayrıntıları ile Paylaşıldı" ma:internalName="SharedWithDetails" ma:readOnly="true">
      <xsd:simpleType>
        <xsd:restriction base="dms:Note">
          <xsd:maxLength value="255"/>
        </xsd:restriction>
      </xsd:simpleType>
    </xsd:element>
    <xsd:element name="TaxCatchAll" ma:index="16" nillable="true" ma:displayName="Taxonomy Catch All Column" ma:hidden="true" ma:list="{b441a151-d7cb-413c-8620-7eb454ba1b17}" ma:internalName="TaxCatchAll" ma:showField="CatchAllData" ma:web="4a289e44-43f0-40e0-9889-c0bc547674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a289e44-43f0-40e0-9889-c0bc54767488" xsi:nil="true"/>
    <lcf76f155ced4ddcb4097134ff3c332f xmlns="58e4a395-d78e-4e49-913e-fb6ea17c9b3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DDD605-FFC1-4113-8D7B-E36B7673C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4a395-d78e-4e49-913e-fb6ea17c9b32"/>
    <ds:schemaRef ds:uri="4a289e44-43f0-40e0-9889-c0bc547674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68B7B6-B3D2-44E6-84ED-F1B6E1B9131D}">
  <ds:schemaRefs>
    <ds:schemaRef ds:uri="http://schemas.microsoft.com/office/2006/metadata/properties"/>
    <ds:schemaRef ds:uri="http://schemas.microsoft.com/office/infopath/2007/PartnerControls"/>
    <ds:schemaRef ds:uri="4a289e44-43f0-40e0-9889-c0bc54767488"/>
    <ds:schemaRef ds:uri="58e4a395-d78e-4e49-913e-fb6ea17c9b32"/>
  </ds:schemaRefs>
</ds:datastoreItem>
</file>

<file path=customXml/itemProps3.xml><?xml version="1.0" encoding="utf-8"?>
<ds:datastoreItem xmlns:ds="http://schemas.openxmlformats.org/officeDocument/2006/customXml" ds:itemID="{0E1325F6-7373-4E32-BC33-D79805DE6578}">
  <ds:schemaRefs>
    <ds:schemaRef ds:uri="http://schemas.microsoft.com/sharepoint/v3/contenttype/forms"/>
  </ds:schemaRefs>
</ds:datastoreItem>
</file>

<file path=docMetadata/LabelInfo.xml><?xml version="1.0" encoding="utf-8"?>
<clbl:labelList xmlns:clbl="http://schemas.microsoft.com/office/2020/mipLabelMetadata">
  <clbl:label id="{aa0a00af-f0fb-4aa9-b199-a3b969d1e448}" enabled="1" method="Privileged" siteId="{dc718077-bfeb-4008-8a36-f0633b36a83e}"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123</Words>
  <Characters>706</Characters>
  <Application>Microsoft Office Word</Application>
  <DocSecurity>4</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Arş. Gör. Taylan Hayri BALCIOĞLU</dc:creator>
  <cp:keywords/>
  <cp:lastModifiedBy>Esra CAN</cp:lastModifiedBy>
  <cp:revision>9</cp:revision>
  <dcterms:created xsi:type="dcterms:W3CDTF">2026-10-07T23:24:00Z</dcterms:created>
  <dcterms:modified xsi:type="dcterms:W3CDTF">2026-10-07T14:01:00Z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2024-06-06T00:00:00Z</vt:filetime>
  </property>
  <property fmtid="{D5CDD505-2E9C-101B-9397-08002B2CF9AE}" pid="3" name="Creator">
    <vt:lpwstr>Microsoft Word</vt:lpwstr>
  </property>
  <property fmtid="{D5CDD505-2E9C-101B-9397-08002B2CF9AE}" pid="4" name="LastSaved">
    <vt:filetime>2024-06-06T00:00:00Z</vt:filetime>
  </property>
  <property fmtid="{D5CDD505-2E9C-101B-9397-08002B2CF9AE}" pid="5" name="ClassificationContentMarkingFooterShapeIds">
    <vt:lpwstr>6897c8c0,69d07151,6dd86b67</vt:lpwstr>
  </property>
  <property fmtid="{D5CDD505-2E9C-101B-9397-08002B2CF9AE}" pid="6" name="ClassificationContentMarkingFooterFontProps">
    <vt:lpwstr>#008000,10,Calibri</vt:lpwstr>
  </property>
  <property fmtid="{D5CDD505-2E9C-101B-9397-08002B2CF9AE}" pid="7" name="ClassificationContentMarkingFooterText">
    <vt:lpwstr>Data Classification: HİZMETE ÖZEL</vt:lpwstr>
  </property>
  <property fmtid="{D5CDD505-2E9C-101B-9397-08002B2CF9AE}" pid="8" name="ContentTypeId">
    <vt:lpwstr>0x0101003CB249BE639A6747B0FBB84EAF1297AD</vt:lpwstr>
  </property>
  <property fmtid="{D5CDD505-2E9C-101B-9397-08002B2CF9AE}" pid="9" name="MediaServiceImageTags">
    <vt:lpwstr/>
  </property>
</Properties>
</file>